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CE497" w14:textId="63868145" w:rsidR="00902EAF" w:rsidRPr="00D47CA7" w:rsidRDefault="00C25E45">
      <w:pPr>
        <w:rPr>
          <w:sz w:val="28"/>
          <w:szCs w:val="28"/>
        </w:rPr>
      </w:pPr>
      <w:r w:rsidRPr="00D47CA7">
        <w:rPr>
          <w:sz w:val="28"/>
          <w:szCs w:val="28"/>
          <w:lang w:val="es"/>
        </w:rPr>
        <w:t>Iniciativa</w:t>
      </w:r>
    </w:p>
    <w:p w14:paraId="757A427A" w14:textId="77777777" w:rsidR="00902EAF" w:rsidRDefault="00E44B3D">
      <w:pPr>
        <w:spacing w:after="0" w:line="240" w:lineRule="auto"/>
        <w:rPr>
          <w:rFonts w:ascii="Titillium Web" w:eastAsia="Titillium Web" w:hAnsi="Titillium Web" w:cs="Titillium Web"/>
          <w:color w:val="000000"/>
          <w:sz w:val="40"/>
          <w:szCs w:val="40"/>
        </w:rPr>
      </w:pPr>
      <w:r>
        <w:rPr>
          <w:color w:val="000000"/>
          <w:sz w:val="40"/>
          <w:szCs w:val="40"/>
          <w:lang w:val="es"/>
        </w:rPr>
        <w:t>¿Qué puedo hacer para mejorar la "Iniciativa"?</w:t>
      </w:r>
    </w:p>
    <w:p w14:paraId="6E55496A" w14:textId="77777777" w:rsidR="00902EAF" w:rsidRDefault="00902EAF">
      <w:pPr>
        <w:spacing w:after="0" w:line="240" w:lineRule="auto"/>
        <w:rPr>
          <w:rFonts w:ascii="Titillium Web" w:eastAsia="Titillium Web" w:hAnsi="Titillium Web" w:cs="Titillium Web"/>
          <w:b/>
          <w:color w:val="E59921"/>
          <w:sz w:val="23"/>
          <w:szCs w:val="23"/>
        </w:rPr>
      </w:pPr>
    </w:p>
    <w:p w14:paraId="58EE5487" w14:textId="77777777" w:rsidR="00902EAF" w:rsidRDefault="00902EAF">
      <w:pPr>
        <w:spacing w:after="0" w:line="240" w:lineRule="auto"/>
        <w:rPr>
          <w:rFonts w:ascii="Titillium Web" w:eastAsia="Titillium Web" w:hAnsi="Titillium Web" w:cs="Titillium Web"/>
          <w:b/>
          <w:color w:val="E59921"/>
          <w:sz w:val="23"/>
          <w:szCs w:val="23"/>
        </w:rPr>
      </w:pPr>
    </w:p>
    <w:p w14:paraId="4A2DA3F9" w14:textId="007CCF18" w:rsidR="00902EAF" w:rsidRDefault="00E44B3D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  <w:r>
        <w:rPr>
          <w:b/>
          <w:color w:val="E59921"/>
          <w:sz w:val="23"/>
          <w:szCs w:val="23"/>
          <w:lang w:val="es"/>
        </w:rPr>
        <w:t>EVITAR CONFORMISM</w:t>
      </w:r>
      <w:r w:rsidR="00D47CA7">
        <w:rPr>
          <w:b/>
          <w:color w:val="E59921"/>
          <w:sz w:val="23"/>
          <w:szCs w:val="23"/>
          <w:lang w:val="es"/>
        </w:rPr>
        <w:t>O</w:t>
      </w:r>
      <w:r>
        <w:rPr>
          <w:b/>
          <w:color w:val="E59921"/>
          <w:sz w:val="23"/>
          <w:szCs w:val="23"/>
          <w:lang w:val="es"/>
        </w:rPr>
        <w:t xml:space="preserve">, siempre tratar de </w:t>
      </w:r>
      <w:r>
        <w:rPr>
          <w:color w:val="000000"/>
          <w:sz w:val="23"/>
          <w:szCs w:val="23"/>
          <w:lang w:val="es"/>
        </w:rPr>
        <w:t>aportar nuevas ideas que puedan mejorar el trabajo que haces o el resultado de ello.</w:t>
      </w:r>
    </w:p>
    <w:p w14:paraId="53F854A2" w14:textId="77777777" w:rsidR="00902EAF" w:rsidRDefault="00902EAF" w:rsidP="00F838DB">
      <w:pPr>
        <w:spacing w:after="0" w:line="240" w:lineRule="auto"/>
        <w:jc w:val="both"/>
        <w:rPr>
          <w:rFonts w:ascii="Titillium Web" w:eastAsia="Titillium Web" w:hAnsi="Titillium Web" w:cs="Titillium Web"/>
          <w:b/>
          <w:color w:val="E59921"/>
          <w:sz w:val="23"/>
          <w:szCs w:val="23"/>
        </w:rPr>
      </w:pPr>
    </w:p>
    <w:p w14:paraId="78D3A822" w14:textId="7A6AC9FD" w:rsidR="00902EAF" w:rsidRDefault="00E44B3D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  <w:r>
        <w:rPr>
          <w:b/>
          <w:color w:val="E59921"/>
          <w:sz w:val="23"/>
          <w:szCs w:val="23"/>
          <w:lang w:val="es"/>
        </w:rPr>
        <w:t>OF</w:t>
      </w:r>
      <w:r w:rsidR="00E72F6F">
        <w:rPr>
          <w:b/>
          <w:color w:val="E59921"/>
          <w:sz w:val="23"/>
          <w:szCs w:val="23"/>
          <w:lang w:val="es"/>
        </w:rPr>
        <w:t>RECERME</w:t>
      </w:r>
      <w:r>
        <w:rPr>
          <w:b/>
          <w:color w:val="E59921"/>
          <w:sz w:val="23"/>
          <w:szCs w:val="23"/>
          <w:lang w:val="es"/>
        </w:rPr>
        <w:t xml:space="preserve"> </w:t>
      </w:r>
      <w:r>
        <w:rPr>
          <w:color w:val="000000"/>
          <w:sz w:val="23"/>
          <w:szCs w:val="23"/>
          <w:lang w:val="es"/>
        </w:rPr>
        <w:t>para ayudar a los demás cuando veas que lo necesitan.</w:t>
      </w:r>
    </w:p>
    <w:p w14:paraId="6AE62605" w14:textId="77777777" w:rsidR="00902EAF" w:rsidRDefault="00902EAF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</w:p>
    <w:p w14:paraId="2C932476" w14:textId="274C858B" w:rsidR="00902EAF" w:rsidRDefault="00E44B3D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s"/>
        </w:rPr>
        <w:t xml:space="preserve">Se dice popularmente </w:t>
      </w:r>
      <w:r>
        <w:rPr>
          <w:b/>
          <w:color w:val="E59921"/>
          <w:sz w:val="23"/>
          <w:szCs w:val="23"/>
          <w:lang w:val="es"/>
        </w:rPr>
        <w:t xml:space="preserve">"ES MEJOR PEDIR </w:t>
      </w:r>
      <w:r w:rsidR="00D47CA7">
        <w:rPr>
          <w:b/>
          <w:color w:val="E59921"/>
          <w:sz w:val="23"/>
          <w:szCs w:val="23"/>
          <w:lang w:val="es"/>
        </w:rPr>
        <w:t>PERDON</w:t>
      </w:r>
      <w:r>
        <w:rPr>
          <w:b/>
          <w:color w:val="E59921"/>
          <w:sz w:val="23"/>
          <w:szCs w:val="23"/>
          <w:lang w:val="es"/>
        </w:rPr>
        <w:t xml:space="preserve"> QUE PEDIR UN PERMI</w:t>
      </w:r>
      <w:r w:rsidR="00D47CA7">
        <w:rPr>
          <w:b/>
          <w:color w:val="E59921"/>
          <w:sz w:val="23"/>
          <w:szCs w:val="23"/>
          <w:lang w:val="es"/>
        </w:rPr>
        <w:t>SO</w:t>
      </w:r>
      <w:r>
        <w:rPr>
          <w:b/>
          <w:color w:val="E59921"/>
          <w:sz w:val="23"/>
          <w:szCs w:val="23"/>
          <w:lang w:val="es"/>
        </w:rPr>
        <w:t xml:space="preserve">", </w:t>
      </w:r>
      <w:r>
        <w:rPr>
          <w:lang w:val="es"/>
        </w:rPr>
        <w:t xml:space="preserve"> </w:t>
      </w:r>
      <w:r>
        <w:rPr>
          <w:color w:val="000000"/>
          <w:sz w:val="23"/>
          <w:szCs w:val="23"/>
          <w:lang w:val="es"/>
        </w:rPr>
        <w:t xml:space="preserve">esta reflexión significa que es mejor cometer errores al tener iniciativa, recuerda que </w:t>
      </w:r>
      <w:r>
        <w:rPr>
          <w:lang w:val="es"/>
        </w:rPr>
        <w:t xml:space="preserve"> </w:t>
      </w:r>
      <w:r w:rsidR="00C25E45">
        <w:rPr>
          <w:color w:val="000000"/>
          <w:sz w:val="23"/>
          <w:szCs w:val="23"/>
          <w:lang w:val="es"/>
        </w:rPr>
        <w:t xml:space="preserve">aprendes </w:t>
      </w:r>
      <w:r>
        <w:rPr>
          <w:lang w:val="es"/>
        </w:rPr>
        <w:t xml:space="preserve">de todos los </w:t>
      </w:r>
      <w:r>
        <w:rPr>
          <w:color w:val="000000"/>
          <w:sz w:val="23"/>
          <w:szCs w:val="23"/>
          <w:lang w:val="es"/>
        </w:rPr>
        <w:t xml:space="preserve">errores. El que está </w:t>
      </w:r>
      <w:r>
        <w:rPr>
          <w:lang w:val="es"/>
        </w:rPr>
        <w:t xml:space="preserve"> </w:t>
      </w:r>
      <w:r>
        <w:rPr>
          <w:color w:val="000000"/>
          <w:sz w:val="23"/>
          <w:szCs w:val="23"/>
          <w:lang w:val="es"/>
        </w:rPr>
        <w:t>realmente equivocado</w:t>
      </w:r>
      <w:r>
        <w:rPr>
          <w:lang w:val="es"/>
        </w:rPr>
        <w:t xml:space="preserve"> es</w:t>
      </w:r>
      <w:r>
        <w:rPr>
          <w:color w:val="000000"/>
          <w:sz w:val="23"/>
          <w:szCs w:val="23"/>
          <w:lang w:val="es"/>
        </w:rPr>
        <w:t xml:space="preserve"> el</w:t>
      </w:r>
      <w:r w:rsidR="00D47CA7">
        <w:rPr>
          <w:color w:val="000000"/>
          <w:sz w:val="23"/>
          <w:szCs w:val="23"/>
          <w:lang w:val="es"/>
        </w:rPr>
        <w:t xml:space="preserve"> </w:t>
      </w:r>
      <w:r>
        <w:rPr>
          <w:color w:val="000000"/>
          <w:sz w:val="23"/>
          <w:szCs w:val="23"/>
          <w:lang w:val="es"/>
        </w:rPr>
        <w:t>que no hace nada.</w:t>
      </w:r>
    </w:p>
    <w:p w14:paraId="23EA8D0C" w14:textId="77777777" w:rsidR="00902EAF" w:rsidRDefault="00902EAF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</w:p>
    <w:p w14:paraId="7831D874" w14:textId="77777777" w:rsidR="00902EAF" w:rsidRDefault="00E44B3D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  <w:r>
        <w:rPr>
          <w:b/>
          <w:color w:val="E59921"/>
          <w:sz w:val="23"/>
          <w:szCs w:val="23"/>
          <w:lang w:val="es"/>
        </w:rPr>
        <w:t xml:space="preserve">SEA POSITIVO Y ENCUENTRA MOTIVACIONES EN LO QUE </w:t>
      </w:r>
      <w:r w:rsidRPr="00E72F6F">
        <w:rPr>
          <w:b/>
          <w:bCs/>
          <w:color w:val="F79646" w:themeColor="accent6"/>
          <w:sz w:val="23"/>
          <w:szCs w:val="23"/>
          <w:lang w:val="es"/>
        </w:rPr>
        <w:t>HACES</w:t>
      </w:r>
      <w:r w:rsidRPr="00C25E45">
        <w:rPr>
          <w:color w:val="000000"/>
          <w:sz w:val="23"/>
          <w:szCs w:val="23"/>
          <w:lang w:val="es"/>
        </w:rPr>
        <w:t xml:space="preserve">, </w:t>
      </w:r>
      <w:r>
        <w:rPr>
          <w:lang w:val="es"/>
        </w:rPr>
        <w:t xml:space="preserve"> </w:t>
      </w:r>
      <w:r>
        <w:rPr>
          <w:color w:val="000000"/>
          <w:sz w:val="23"/>
          <w:szCs w:val="23"/>
          <w:lang w:val="es"/>
        </w:rPr>
        <w:t>es fácil tener iniciativa si haces actividades que realmente te gustan, también evita pensamientos como "qué difícil", "No soy capaz" o "esto no me corresponde".</w:t>
      </w:r>
    </w:p>
    <w:p w14:paraId="2B49C4D7" w14:textId="77777777" w:rsidR="00902EAF" w:rsidRDefault="00902EAF" w:rsidP="00F838DB">
      <w:pPr>
        <w:spacing w:after="0" w:line="240" w:lineRule="auto"/>
        <w:jc w:val="both"/>
        <w:rPr>
          <w:rFonts w:ascii="Titillium Web" w:eastAsia="Titillium Web" w:hAnsi="Titillium Web" w:cs="Titillium Web"/>
          <w:b/>
          <w:color w:val="E59921"/>
          <w:sz w:val="23"/>
          <w:szCs w:val="23"/>
        </w:rPr>
      </w:pPr>
    </w:p>
    <w:p w14:paraId="481138C2" w14:textId="1011CFD3" w:rsidR="00902EAF" w:rsidRDefault="00E44B3D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  <w:r>
        <w:rPr>
          <w:b/>
          <w:color w:val="E59921"/>
          <w:sz w:val="23"/>
          <w:szCs w:val="23"/>
          <w:lang w:val="es"/>
        </w:rPr>
        <w:t xml:space="preserve">¡NO SEA </w:t>
      </w:r>
      <w:r w:rsidR="00C25E45">
        <w:rPr>
          <w:b/>
          <w:color w:val="E59921"/>
          <w:sz w:val="23"/>
          <w:szCs w:val="23"/>
          <w:lang w:val="es"/>
        </w:rPr>
        <w:t>PASIVO!</w:t>
      </w:r>
      <w:r>
        <w:rPr>
          <w:b/>
          <w:color w:val="E59921"/>
          <w:sz w:val="23"/>
          <w:szCs w:val="23"/>
          <w:lang w:val="es"/>
        </w:rPr>
        <w:t xml:space="preserve">! </w:t>
      </w:r>
      <w:r>
        <w:rPr>
          <w:lang w:val="es"/>
        </w:rPr>
        <w:t xml:space="preserve"> </w:t>
      </w:r>
      <w:r w:rsidRPr="00C25E45">
        <w:rPr>
          <w:b/>
          <w:color w:val="E59921"/>
          <w:sz w:val="23"/>
          <w:szCs w:val="23"/>
          <w:lang w:val="es"/>
        </w:rPr>
        <w:t>ACT</w:t>
      </w:r>
      <w:r w:rsidR="00D47CA7">
        <w:rPr>
          <w:b/>
          <w:color w:val="E59921"/>
          <w:sz w:val="23"/>
          <w:szCs w:val="23"/>
          <w:lang w:val="es"/>
        </w:rPr>
        <w:t>UE</w:t>
      </w:r>
      <w:r w:rsidR="00C25E45">
        <w:rPr>
          <w:b/>
          <w:color w:val="E59921"/>
          <w:sz w:val="23"/>
          <w:szCs w:val="23"/>
          <w:lang w:val="es"/>
        </w:rPr>
        <w:t>!,</w:t>
      </w:r>
      <w:r>
        <w:rPr>
          <w:lang w:val="es"/>
        </w:rPr>
        <w:t xml:space="preserve"> Anticipar los resultados con el fin de</w:t>
      </w:r>
      <w:r>
        <w:rPr>
          <w:color w:val="000000"/>
          <w:sz w:val="23"/>
          <w:szCs w:val="23"/>
          <w:lang w:val="es"/>
        </w:rPr>
        <w:t xml:space="preserve"> corregir posibles errores y encontrar alternativas más apropiadas.</w:t>
      </w:r>
    </w:p>
    <w:p w14:paraId="57BB3D59" w14:textId="77777777" w:rsidR="00902EAF" w:rsidRDefault="00902EAF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</w:p>
    <w:p w14:paraId="452D5520" w14:textId="55DFD3BD" w:rsidR="00902EAF" w:rsidRDefault="00E72F6F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  <w:r w:rsidRPr="00E72F6F">
        <w:rPr>
          <w:b/>
          <w:bCs/>
          <w:color w:val="F79646" w:themeColor="accent6"/>
          <w:sz w:val="23"/>
          <w:szCs w:val="23"/>
          <w:lang w:val="es"/>
        </w:rPr>
        <w:t>CREE</w:t>
      </w:r>
      <w:r w:rsidR="00E44B3D">
        <w:rPr>
          <w:color w:val="000000"/>
          <w:sz w:val="23"/>
          <w:szCs w:val="23"/>
          <w:lang w:val="es"/>
        </w:rPr>
        <w:t xml:space="preserve"> en ti mismo, si te ves a ti mismo como alguien muy válido, demuéstralo para que otros también te vean de esa manera.</w:t>
      </w:r>
    </w:p>
    <w:p w14:paraId="772785A3" w14:textId="77777777" w:rsidR="00902EAF" w:rsidRDefault="00902EAF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</w:p>
    <w:p w14:paraId="423EB653" w14:textId="77777777" w:rsidR="00902EAF" w:rsidRDefault="00E44B3D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  <w:r>
        <w:rPr>
          <w:b/>
          <w:color w:val="E59921"/>
          <w:sz w:val="23"/>
          <w:szCs w:val="23"/>
          <w:lang w:val="es"/>
        </w:rPr>
        <w:t xml:space="preserve">HAGA PROPUESTAS O PIDE PERMISO PARA ACTUAR </w:t>
      </w:r>
      <w:r>
        <w:rPr>
          <w:color w:val="000000"/>
          <w:sz w:val="23"/>
          <w:szCs w:val="23"/>
          <w:lang w:val="es"/>
        </w:rPr>
        <w:t>cuando veas la ocasión.</w:t>
      </w:r>
    </w:p>
    <w:p w14:paraId="4ED04190" w14:textId="3DBD7714" w:rsidR="00902EAF" w:rsidRDefault="00E44B3D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  <w:r>
        <w:rPr>
          <w:b/>
          <w:color w:val="E59921"/>
          <w:sz w:val="23"/>
          <w:szCs w:val="23"/>
          <w:lang w:val="es"/>
        </w:rPr>
        <w:t>NO ESPERAR A S</w:t>
      </w:r>
      <w:r w:rsidR="00D47CA7">
        <w:rPr>
          <w:b/>
          <w:color w:val="E59921"/>
          <w:sz w:val="23"/>
          <w:szCs w:val="23"/>
          <w:lang w:val="es"/>
        </w:rPr>
        <w:t>ABER</w:t>
      </w:r>
      <w:r>
        <w:rPr>
          <w:b/>
          <w:color w:val="E59921"/>
          <w:sz w:val="23"/>
          <w:szCs w:val="23"/>
          <w:lang w:val="es"/>
        </w:rPr>
        <w:t xml:space="preserve"> TO</w:t>
      </w:r>
      <w:r w:rsidR="00D47CA7">
        <w:rPr>
          <w:b/>
          <w:color w:val="E59921"/>
          <w:sz w:val="23"/>
          <w:szCs w:val="23"/>
          <w:lang w:val="es"/>
        </w:rPr>
        <w:t>DO</w:t>
      </w:r>
      <w:r>
        <w:rPr>
          <w:b/>
          <w:color w:val="E59921"/>
          <w:sz w:val="23"/>
          <w:szCs w:val="23"/>
          <w:lang w:val="es"/>
        </w:rPr>
        <w:t xml:space="preserve"> LO QUE TIENES QUE HACER. </w:t>
      </w:r>
      <w:r>
        <w:rPr>
          <w:color w:val="000000"/>
          <w:sz w:val="23"/>
          <w:szCs w:val="23"/>
          <w:lang w:val="es"/>
        </w:rPr>
        <w:t xml:space="preserve">Anticipe órdenes e instrucciones y esté atento a las necesidades que cada situación exige. La iniciativa tiene más </w:t>
      </w:r>
      <w:r>
        <w:rPr>
          <w:lang w:val="es"/>
        </w:rPr>
        <w:t xml:space="preserve"> </w:t>
      </w:r>
      <w:r w:rsidR="00C25E45">
        <w:rPr>
          <w:color w:val="000000"/>
          <w:sz w:val="23"/>
          <w:szCs w:val="23"/>
          <w:lang w:val="es"/>
        </w:rPr>
        <w:t xml:space="preserve">actitud </w:t>
      </w:r>
      <w:r>
        <w:rPr>
          <w:lang w:val="es"/>
        </w:rPr>
        <w:t xml:space="preserve"> </w:t>
      </w:r>
      <w:r>
        <w:rPr>
          <w:color w:val="000000"/>
          <w:sz w:val="23"/>
          <w:szCs w:val="23"/>
          <w:lang w:val="es"/>
        </w:rPr>
        <w:t>y predisposición a actuar que</w:t>
      </w:r>
      <w:r>
        <w:rPr>
          <w:lang w:val="es"/>
        </w:rPr>
        <w:t xml:space="preserve"> </w:t>
      </w:r>
      <w:r w:rsidR="00C25E45">
        <w:rPr>
          <w:color w:val="000000"/>
          <w:sz w:val="23"/>
          <w:szCs w:val="23"/>
          <w:lang w:val="es"/>
        </w:rPr>
        <w:t xml:space="preserve"> de </w:t>
      </w:r>
      <w:r>
        <w:rPr>
          <w:lang w:val="es"/>
        </w:rPr>
        <w:t xml:space="preserve">conocimiento </w:t>
      </w:r>
      <w:r>
        <w:rPr>
          <w:color w:val="000000"/>
          <w:sz w:val="23"/>
          <w:szCs w:val="23"/>
          <w:lang w:val="es"/>
        </w:rPr>
        <w:t>y habilidad.</w:t>
      </w:r>
    </w:p>
    <w:p w14:paraId="26701FD5" w14:textId="77777777" w:rsidR="00902EAF" w:rsidRDefault="00902EAF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</w:p>
    <w:p w14:paraId="36820526" w14:textId="77777777" w:rsidR="00902EAF" w:rsidRDefault="00E44B3D" w:rsidP="00F838DB">
      <w:pPr>
        <w:spacing w:after="0" w:line="240" w:lineRule="auto"/>
        <w:jc w:val="both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s"/>
        </w:rPr>
        <w:t xml:space="preserve">Para mejorar el desarrollo de la </w:t>
      </w:r>
      <w:r>
        <w:rPr>
          <w:b/>
          <w:color w:val="000000"/>
          <w:sz w:val="23"/>
          <w:szCs w:val="23"/>
          <w:lang w:val="es"/>
        </w:rPr>
        <w:t xml:space="preserve">Iniciativa </w:t>
      </w:r>
      <w:r>
        <w:rPr>
          <w:lang w:val="es"/>
        </w:rPr>
        <w:t xml:space="preserve"> </w:t>
      </w:r>
      <w:r>
        <w:rPr>
          <w:color w:val="000000"/>
          <w:sz w:val="23"/>
          <w:szCs w:val="23"/>
          <w:lang w:val="es"/>
        </w:rPr>
        <w:t>presentamos a continuación una serie de recursos para apoyar los desafíos que está haciendo en forma de ejercicios, lecturas o incluso algunas películas que pueden ayudarle a profundizar su conocimiento y comprensión.</w:t>
      </w:r>
    </w:p>
    <w:p w14:paraId="350C4352" w14:textId="77777777" w:rsidR="00902EAF" w:rsidRDefault="00902EAF" w:rsidP="00F838DB">
      <w:pP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40"/>
          <w:szCs w:val="40"/>
        </w:rPr>
      </w:pPr>
    </w:p>
    <w:p w14:paraId="568E1D23" w14:textId="77777777" w:rsidR="00E72F6F" w:rsidRDefault="00E72F6F" w:rsidP="00F838DB">
      <w:pPr>
        <w:jc w:val="both"/>
        <w:rPr>
          <w:b/>
          <w:lang w:val="es"/>
        </w:rPr>
      </w:pPr>
      <w:r>
        <w:rPr>
          <w:b/>
          <w:lang w:val="es"/>
        </w:rPr>
        <w:br w:type="page"/>
      </w:r>
    </w:p>
    <w:p w14:paraId="327F6354" w14:textId="6013115E" w:rsidR="00902EAF" w:rsidRDefault="00E44B3D" w:rsidP="00F838DB">
      <w:pPr>
        <w:jc w:val="both"/>
        <w:rPr>
          <w:b/>
        </w:rPr>
      </w:pPr>
      <w:r>
        <w:rPr>
          <w:b/>
          <w:lang w:val="es"/>
        </w:rPr>
        <w:lastRenderedPageBreak/>
        <w:t>ACTIVIDAD COMPLEMENTARIA EN INICIATIVA. 1.-</w:t>
      </w:r>
    </w:p>
    <w:p w14:paraId="5C124C61" w14:textId="0F4353DF" w:rsidR="00902EAF" w:rsidRDefault="00E44B3D" w:rsidP="00F838DB">
      <w:pPr>
        <w:jc w:val="both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En esta actividad el participante debe tratar de superar un desafío o problema conocido, tal vez simple, pero nadie parece resolver. Cuya solución depende de los demás o, no está claro quién podría resolverlo. Se trata de ser </w:t>
      </w:r>
      <w:r w:rsidR="00E72F6F">
        <w:rPr>
          <w:sz w:val="24"/>
          <w:szCs w:val="24"/>
          <w:lang w:val="es"/>
        </w:rPr>
        <w:t>entrometido</w:t>
      </w:r>
      <w:r>
        <w:rPr>
          <w:sz w:val="24"/>
          <w:szCs w:val="24"/>
          <w:lang w:val="es"/>
        </w:rPr>
        <w:t xml:space="preserve">, </w:t>
      </w:r>
      <w:r>
        <w:rPr>
          <w:i/>
          <w:sz w:val="24"/>
          <w:szCs w:val="24"/>
          <w:lang w:val="es"/>
        </w:rPr>
        <w:t>meterse en un charco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 xml:space="preserve"> que no tienes una invitación....</w:t>
      </w:r>
    </w:p>
    <w:p w14:paraId="45090E4A" w14:textId="562BF8AA" w:rsidR="00902EAF" w:rsidRDefault="00E44B3D" w:rsidP="00F838DB">
      <w:pPr>
        <w:jc w:val="both"/>
        <w:rPr>
          <w:sz w:val="24"/>
          <w:szCs w:val="24"/>
        </w:rPr>
      </w:pPr>
      <w:r>
        <w:rPr>
          <w:sz w:val="24"/>
          <w:szCs w:val="24"/>
          <w:lang w:val="es"/>
        </w:rPr>
        <w:t>La actividad consta de varias fases (detección de problemas, análisis de causas, análisis de alternativas de solución, elección/implementación de soluciones y revisión de las</w:t>
      </w:r>
      <w:r w:rsidR="00C25E45">
        <w:rPr>
          <w:sz w:val="24"/>
          <w:szCs w:val="24"/>
          <w:lang w:val="es"/>
        </w:rPr>
        <w:t>mismas).</w:t>
      </w:r>
      <w:r>
        <w:rPr>
          <w:sz w:val="24"/>
          <w:szCs w:val="24"/>
          <w:lang w:val="es"/>
        </w:rPr>
        <w:t>.</w:t>
      </w:r>
    </w:p>
    <w:p w14:paraId="0775F9B0" w14:textId="463FCE4F" w:rsidR="00902EAF" w:rsidRDefault="00E44B3D" w:rsidP="00F838DB">
      <w:pPr>
        <w:jc w:val="both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A </w:t>
      </w:r>
      <w:r>
        <w:rPr>
          <w:lang w:val="es"/>
        </w:rPr>
        <w:t xml:space="preserve"> </w:t>
      </w:r>
      <w:r w:rsidR="00C25E45">
        <w:rPr>
          <w:sz w:val="24"/>
          <w:szCs w:val="24"/>
          <w:lang w:val="es"/>
        </w:rPr>
        <w:t>continuación</w:t>
      </w:r>
      <w:r>
        <w:rPr>
          <w:lang w:val="es"/>
        </w:rPr>
        <w:t xml:space="preserve"> se incluyen dos ejemplos de </w:t>
      </w:r>
      <w:r>
        <w:rPr>
          <w:sz w:val="24"/>
          <w:szCs w:val="24"/>
          <w:lang w:val="es"/>
        </w:rPr>
        <w:t>situaciones</w:t>
      </w:r>
      <w:r>
        <w:rPr>
          <w:lang w:val="es"/>
        </w:rPr>
        <w:t xml:space="preserve"> </w:t>
      </w:r>
      <w:r w:rsidR="00C25E45">
        <w:rPr>
          <w:sz w:val="24"/>
          <w:szCs w:val="24"/>
          <w:lang w:val="es"/>
        </w:rPr>
        <w:t xml:space="preserve">analizadas </w:t>
      </w:r>
      <w:r>
        <w:rPr>
          <w:sz w:val="24"/>
          <w:szCs w:val="24"/>
          <w:lang w:val="es"/>
        </w:rPr>
        <w:t xml:space="preserve"> y en </w:t>
      </w:r>
      <w:r>
        <w:rPr>
          <w:lang w:val="es"/>
        </w:rPr>
        <w:t xml:space="preserve">las que se </w:t>
      </w:r>
      <w:r w:rsidR="00C25E45">
        <w:rPr>
          <w:sz w:val="24"/>
          <w:szCs w:val="24"/>
          <w:lang w:val="es"/>
        </w:rPr>
        <w:t>ha actuado con iniciativa</w:t>
      </w:r>
    </w:p>
    <w:p w14:paraId="53F88F61" w14:textId="77777777" w:rsidR="00902EAF" w:rsidRDefault="00E44B3D" w:rsidP="00F838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s"/>
        </w:rPr>
        <w:t>AHORA USTED .</w:t>
      </w:r>
    </w:p>
    <w:p w14:paraId="01A17028" w14:textId="1B097372" w:rsidR="00902EAF" w:rsidRDefault="00E44B3D" w:rsidP="00F838DB">
      <w:pPr>
        <w:jc w:val="both"/>
        <w:rPr>
          <w:sz w:val="24"/>
          <w:szCs w:val="24"/>
        </w:rPr>
      </w:pPr>
      <w:r>
        <w:rPr>
          <w:sz w:val="24"/>
          <w:szCs w:val="24"/>
          <w:lang w:val="es"/>
        </w:rPr>
        <w:t>1) -</w:t>
      </w:r>
      <w:r w:rsidR="00C25E45">
        <w:rPr>
          <w:sz w:val="24"/>
          <w:szCs w:val="24"/>
          <w:lang w:val="es"/>
        </w:rPr>
        <w:t>Proponer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 xml:space="preserve"> otro reto / situación y mejorar </w:t>
      </w:r>
      <w:r>
        <w:rPr>
          <w:lang w:val="es"/>
        </w:rPr>
        <w:t xml:space="preserve"> </w:t>
      </w:r>
      <w:r w:rsidR="00C25E45">
        <w:rPr>
          <w:sz w:val="24"/>
          <w:szCs w:val="24"/>
          <w:lang w:val="es"/>
        </w:rPr>
        <w:t>su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 xml:space="preserve"> iniciativa.</w:t>
      </w:r>
    </w:p>
    <w:p w14:paraId="295861EF" w14:textId="77777777" w:rsidR="00902EAF" w:rsidRDefault="00E44B3D" w:rsidP="00F838DB">
      <w:pPr>
        <w:jc w:val="both"/>
        <w:rPr>
          <w:sz w:val="24"/>
          <w:szCs w:val="24"/>
        </w:rPr>
      </w:pPr>
      <w:r>
        <w:rPr>
          <w:sz w:val="24"/>
          <w:szCs w:val="24"/>
          <w:lang w:val="es"/>
        </w:rPr>
        <w:t>2a) - Si funcionó</w:t>
      </w:r>
      <w:r>
        <w:rPr>
          <w:i/>
          <w:sz w:val="24"/>
          <w:szCs w:val="24"/>
          <w:lang w:val="es"/>
        </w:rPr>
        <w:t xml:space="preserve">... ¡Felicitaciones! 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>Hazlo de nuevo con otra situación.</w:t>
      </w:r>
    </w:p>
    <w:p w14:paraId="3EB1D888" w14:textId="77777777" w:rsidR="00902EAF" w:rsidRDefault="00E44B3D" w:rsidP="00F838DB">
      <w:pPr>
        <w:jc w:val="both"/>
        <w:rPr>
          <w:sz w:val="24"/>
          <w:szCs w:val="24"/>
        </w:rPr>
      </w:pPr>
      <w:r>
        <w:rPr>
          <w:sz w:val="24"/>
          <w:szCs w:val="24"/>
          <w:lang w:val="es"/>
        </w:rPr>
        <w:t>2b) Si no funcionó ... No te desanimes, la próxima vez que lo consigas ... ... comprobar si hay más soluciones o plantear otro problema.</w:t>
      </w:r>
    </w:p>
    <w:p w14:paraId="25759FD5" w14:textId="77777777" w:rsidR="00E72F6F" w:rsidRDefault="00E72F6F" w:rsidP="00E72F6F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36"/>
        <w:gridCol w:w="2188"/>
        <w:gridCol w:w="1876"/>
        <w:gridCol w:w="1494"/>
      </w:tblGrid>
      <w:tr w:rsidR="00E72F6F" w14:paraId="498D60BE" w14:textId="77777777" w:rsidTr="00E461C5">
        <w:tc>
          <w:tcPr>
            <w:tcW w:w="2654" w:type="dxa"/>
          </w:tcPr>
          <w:p w14:paraId="2C81666D" w14:textId="77777777" w:rsidR="00E72F6F" w:rsidRDefault="00E72F6F" w:rsidP="00E461C5"/>
        </w:tc>
        <w:tc>
          <w:tcPr>
            <w:tcW w:w="3011" w:type="dxa"/>
          </w:tcPr>
          <w:p w14:paraId="7B433857" w14:textId="77777777" w:rsidR="00E72F6F" w:rsidRPr="00B7770D" w:rsidRDefault="00E72F6F" w:rsidP="00E461C5">
            <w:pPr>
              <w:jc w:val="center"/>
              <w:rPr>
                <w:b/>
                <w:bCs/>
              </w:rPr>
            </w:pPr>
            <w:r w:rsidRPr="00B7770D">
              <w:rPr>
                <w:b/>
                <w:bCs/>
              </w:rPr>
              <w:t>EJEMPLO</w:t>
            </w:r>
            <w:r>
              <w:rPr>
                <w:b/>
                <w:bCs/>
              </w:rPr>
              <w:t xml:space="preserve"> </w:t>
            </w:r>
            <w:r w:rsidRPr="00B7770D">
              <w:rPr>
                <w:b/>
                <w:bCs/>
              </w:rPr>
              <w:t xml:space="preserve"> 1</w:t>
            </w:r>
          </w:p>
        </w:tc>
        <w:tc>
          <w:tcPr>
            <w:tcW w:w="3119" w:type="dxa"/>
          </w:tcPr>
          <w:p w14:paraId="5CD54C27" w14:textId="77777777" w:rsidR="00E72F6F" w:rsidRPr="00B7770D" w:rsidRDefault="00E72F6F" w:rsidP="00E461C5">
            <w:pPr>
              <w:jc w:val="center"/>
              <w:rPr>
                <w:b/>
                <w:bCs/>
              </w:rPr>
            </w:pPr>
            <w:r w:rsidRPr="00B7770D">
              <w:rPr>
                <w:b/>
                <w:bCs/>
              </w:rPr>
              <w:t>EJEMPLO 2</w:t>
            </w:r>
          </w:p>
        </w:tc>
        <w:tc>
          <w:tcPr>
            <w:tcW w:w="3881" w:type="dxa"/>
          </w:tcPr>
          <w:p w14:paraId="7DD75965" w14:textId="77777777" w:rsidR="00E72F6F" w:rsidRPr="00B7770D" w:rsidRDefault="00E72F6F" w:rsidP="00E461C5">
            <w:pPr>
              <w:jc w:val="center"/>
              <w:rPr>
                <w:b/>
                <w:bCs/>
              </w:rPr>
            </w:pPr>
            <w:r w:rsidRPr="00B7770D">
              <w:rPr>
                <w:b/>
                <w:bCs/>
              </w:rPr>
              <w:t>SU  RETO…</w:t>
            </w:r>
          </w:p>
        </w:tc>
      </w:tr>
      <w:tr w:rsidR="00E72F6F" w14:paraId="12C763B3" w14:textId="77777777" w:rsidTr="00E461C5">
        <w:tc>
          <w:tcPr>
            <w:tcW w:w="2654" w:type="dxa"/>
          </w:tcPr>
          <w:p w14:paraId="4FC525F9" w14:textId="77777777" w:rsidR="00E72F6F" w:rsidRPr="00B7770D" w:rsidRDefault="00E72F6F" w:rsidP="00E461C5">
            <w:pPr>
              <w:rPr>
                <w:b/>
                <w:bCs/>
              </w:rPr>
            </w:pPr>
            <w:r w:rsidRPr="00B7770D">
              <w:rPr>
                <w:b/>
                <w:bCs/>
              </w:rPr>
              <w:t>DETECCIÓN DEL PROBLEMA</w:t>
            </w:r>
          </w:p>
        </w:tc>
        <w:tc>
          <w:tcPr>
            <w:tcW w:w="3011" w:type="dxa"/>
          </w:tcPr>
          <w:p w14:paraId="594EB033" w14:textId="77777777" w:rsidR="00E72F6F" w:rsidRDefault="00E72F6F" w:rsidP="00E461C5">
            <w:r>
              <w:t>Junto a mi casa hay un cruce de calles con mucho tránsito y se producen con frecuencia accidentes de tráfico.</w:t>
            </w:r>
          </w:p>
        </w:tc>
        <w:tc>
          <w:tcPr>
            <w:tcW w:w="3119" w:type="dxa"/>
          </w:tcPr>
          <w:p w14:paraId="3ACA8033" w14:textId="77777777" w:rsidR="00E72F6F" w:rsidRDefault="00E72F6F" w:rsidP="00E461C5">
            <w:r>
              <w:t>Un vecino próximo tiene 90 años y vive sólo. Tiene pocos amigos y visitas. Me preocupa su soledad y estado físico.</w:t>
            </w:r>
          </w:p>
          <w:p w14:paraId="05A4FF0B" w14:textId="77777777" w:rsidR="00E72F6F" w:rsidRDefault="00E72F6F" w:rsidP="00E461C5"/>
        </w:tc>
        <w:tc>
          <w:tcPr>
            <w:tcW w:w="3881" w:type="dxa"/>
          </w:tcPr>
          <w:p w14:paraId="25D90CA9" w14:textId="77777777" w:rsidR="00E72F6F" w:rsidRDefault="00E72F6F" w:rsidP="00E461C5"/>
        </w:tc>
      </w:tr>
      <w:tr w:rsidR="00E72F6F" w14:paraId="2307F913" w14:textId="77777777" w:rsidTr="00E461C5">
        <w:tc>
          <w:tcPr>
            <w:tcW w:w="2654" w:type="dxa"/>
          </w:tcPr>
          <w:p w14:paraId="06487544" w14:textId="77777777" w:rsidR="00E72F6F" w:rsidRPr="00B7770D" w:rsidRDefault="00E72F6F" w:rsidP="00E461C5">
            <w:pPr>
              <w:rPr>
                <w:b/>
                <w:bCs/>
              </w:rPr>
            </w:pPr>
            <w:r w:rsidRPr="00B7770D">
              <w:rPr>
                <w:b/>
                <w:bCs/>
              </w:rPr>
              <w:t>ANÁLISIS DEL PROBLEMA</w:t>
            </w:r>
          </w:p>
        </w:tc>
        <w:tc>
          <w:tcPr>
            <w:tcW w:w="3011" w:type="dxa"/>
          </w:tcPr>
          <w:p w14:paraId="24C75DC3" w14:textId="77777777" w:rsidR="00E72F6F" w:rsidRDefault="00E72F6F" w:rsidP="00E461C5">
            <w:r>
              <w:t>-Falta de visibilidad</w:t>
            </w:r>
          </w:p>
          <w:p w14:paraId="0F64D430" w14:textId="77777777" w:rsidR="00E72F6F" w:rsidRDefault="00E72F6F" w:rsidP="00E461C5">
            <w:r>
              <w:t>-Mala señalización</w:t>
            </w:r>
          </w:p>
          <w:p w14:paraId="2A2D00D1" w14:textId="77777777" w:rsidR="00E72F6F" w:rsidRDefault="00E72F6F" w:rsidP="00E461C5">
            <w:r>
              <w:t>-Falta de civismo/educación vial</w:t>
            </w:r>
          </w:p>
          <w:p w14:paraId="1B85216D" w14:textId="77777777" w:rsidR="00E72F6F" w:rsidRDefault="00E72F6F" w:rsidP="00E461C5">
            <w:r>
              <w:t>-Lugar con mala suerte (maldito)</w:t>
            </w:r>
          </w:p>
          <w:p w14:paraId="5D6021B8" w14:textId="77777777" w:rsidR="00E72F6F" w:rsidRDefault="00E72F6F" w:rsidP="00E461C5">
            <w:r>
              <w:t>….</w:t>
            </w:r>
          </w:p>
        </w:tc>
        <w:tc>
          <w:tcPr>
            <w:tcW w:w="3119" w:type="dxa"/>
          </w:tcPr>
          <w:p w14:paraId="4BFA88DA" w14:textId="77777777" w:rsidR="00E72F6F" w:rsidRDefault="00E72F6F" w:rsidP="00E461C5">
            <w:r>
              <w:t>-Investigar si tiene familiares</w:t>
            </w:r>
          </w:p>
          <w:p w14:paraId="6560FA72" w14:textId="77777777" w:rsidR="00E72F6F" w:rsidRDefault="00E72F6F" w:rsidP="00E461C5">
            <w:r>
              <w:t>-Investigar detalles de su vida, aficiones, intereses…</w:t>
            </w:r>
          </w:p>
          <w:p w14:paraId="5474CCCB" w14:textId="77777777" w:rsidR="00E72F6F" w:rsidRDefault="00E72F6F" w:rsidP="00E461C5">
            <w:r>
              <w:t>-Investigar soluciones a casos similares en mi entorno</w:t>
            </w:r>
          </w:p>
        </w:tc>
        <w:tc>
          <w:tcPr>
            <w:tcW w:w="3881" w:type="dxa"/>
          </w:tcPr>
          <w:p w14:paraId="1FE1585F" w14:textId="77777777" w:rsidR="00E72F6F" w:rsidRDefault="00E72F6F" w:rsidP="00E461C5"/>
        </w:tc>
      </w:tr>
      <w:tr w:rsidR="00E72F6F" w14:paraId="0066BE36" w14:textId="77777777" w:rsidTr="00E461C5">
        <w:tc>
          <w:tcPr>
            <w:tcW w:w="2654" w:type="dxa"/>
          </w:tcPr>
          <w:p w14:paraId="03EB091A" w14:textId="77777777" w:rsidR="00E72F6F" w:rsidRPr="00B7770D" w:rsidRDefault="00E72F6F" w:rsidP="00E461C5">
            <w:pPr>
              <w:rPr>
                <w:b/>
                <w:bCs/>
              </w:rPr>
            </w:pPr>
            <w:r w:rsidRPr="00B7770D">
              <w:rPr>
                <w:b/>
                <w:bCs/>
              </w:rPr>
              <w:t>ALTERNATIVAS DE SOLUCIÓN</w:t>
            </w:r>
          </w:p>
        </w:tc>
        <w:tc>
          <w:tcPr>
            <w:tcW w:w="3011" w:type="dxa"/>
          </w:tcPr>
          <w:p w14:paraId="6AC8CA96" w14:textId="77777777" w:rsidR="00E72F6F" w:rsidRDefault="00E72F6F" w:rsidP="00E461C5">
            <w:r>
              <w:t>a)Escribir a la alcaldía explicando la situación y pedir un semáforo o un reductor de velocidad</w:t>
            </w:r>
          </w:p>
          <w:p w14:paraId="3410D9C6" w14:textId="77777777" w:rsidR="00E72F6F" w:rsidRDefault="00E72F6F" w:rsidP="00E461C5">
            <w:r>
              <w:t xml:space="preserve">b) Unirme a otros vecinos y reclamar </w:t>
            </w:r>
            <w:r>
              <w:lastRenderedPageBreak/>
              <w:t>la solución a la alcaldía</w:t>
            </w:r>
          </w:p>
          <w:p w14:paraId="057F4F62" w14:textId="77777777" w:rsidR="00E72F6F" w:rsidRDefault="00E72F6F" w:rsidP="00E461C5">
            <w:r>
              <w:t>c) Educar en educación vial a todos los conductores de mi ciudad</w:t>
            </w:r>
          </w:p>
          <w:p w14:paraId="00151CE6" w14:textId="77777777" w:rsidR="00E72F6F" w:rsidRDefault="00E72F6F" w:rsidP="00E461C5"/>
        </w:tc>
        <w:tc>
          <w:tcPr>
            <w:tcW w:w="3119" w:type="dxa"/>
          </w:tcPr>
          <w:p w14:paraId="4502632B" w14:textId="77777777" w:rsidR="00E72F6F" w:rsidRDefault="00E72F6F" w:rsidP="00E461C5">
            <w:r>
              <w:lastRenderedPageBreak/>
              <w:t xml:space="preserve">a)Contactar con la familia </w:t>
            </w:r>
          </w:p>
          <w:p w14:paraId="07A34AA2" w14:textId="77777777" w:rsidR="00E72F6F" w:rsidRDefault="00E72F6F" w:rsidP="00E461C5">
            <w:r>
              <w:t xml:space="preserve">b)Comunicar a Servicios sociales, parroquia… la situación y conocer la </w:t>
            </w:r>
            <w:r>
              <w:lastRenderedPageBreak/>
              <w:t>opinión de profesionales</w:t>
            </w:r>
          </w:p>
          <w:p w14:paraId="1E72DA15" w14:textId="77777777" w:rsidR="00E72F6F" w:rsidRDefault="00E72F6F" w:rsidP="00E461C5">
            <w:r>
              <w:t>c)Organizar un “voluntariado” de proximidad para ayudar por turnos a la persona</w:t>
            </w:r>
          </w:p>
          <w:p w14:paraId="37251811" w14:textId="77777777" w:rsidR="00E72F6F" w:rsidRDefault="00E72F6F" w:rsidP="00E461C5">
            <w:r>
              <w:t>d) Investigar si existen en la proximidad “centros de día” o de esparcimiento para personas ancianas donde el vecino pueda acudir</w:t>
            </w:r>
          </w:p>
          <w:p w14:paraId="2519261C" w14:textId="77777777" w:rsidR="00E72F6F" w:rsidRDefault="00E72F6F" w:rsidP="00E461C5">
            <w:r>
              <w:t xml:space="preserve"> </w:t>
            </w:r>
          </w:p>
        </w:tc>
        <w:tc>
          <w:tcPr>
            <w:tcW w:w="3881" w:type="dxa"/>
          </w:tcPr>
          <w:p w14:paraId="50D7C328" w14:textId="77777777" w:rsidR="00E72F6F" w:rsidRDefault="00E72F6F" w:rsidP="00E461C5"/>
        </w:tc>
      </w:tr>
      <w:tr w:rsidR="00E72F6F" w14:paraId="49CAFD97" w14:textId="77777777" w:rsidTr="00E461C5">
        <w:tc>
          <w:tcPr>
            <w:tcW w:w="2654" w:type="dxa"/>
          </w:tcPr>
          <w:p w14:paraId="009BC795" w14:textId="77777777" w:rsidR="00E72F6F" w:rsidRPr="00B7770D" w:rsidRDefault="00E72F6F" w:rsidP="00E461C5">
            <w:pPr>
              <w:rPr>
                <w:b/>
                <w:bCs/>
              </w:rPr>
            </w:pPr>
            <w:r w:rsidRPr="00B7770D">
              <w:rPr>
                <w:b/>
                <w:bCs/>
              </w:rPr>
              <w:t>ELECCIÓN/IMPLANTACIÓN DE SOLUCIÓN</w:t>
            </w:r>
          </w:p>
        </w:tc>
        <w:tc>
          <w:tcPr>
            <w:tcW w:w="3011" w:type="dxa"/>
          </w:tcPr>
          <w:p w14:paraId="734447D0" w14:textId="77777777" w:rsidR="00E72F6F" w:rsidRDefault="00E72F6F" w:rsidP="00E461C5">
            <w:r>
              <w:t>Descarto c) por imposible por mi mismo.</w:t>
            </w:r>
          </w:p>
          <w:p w14:paraId="1D83F6FB" w14:textId="77777777" w:rsidR="00E72F6F" w:rsidRDefault="00E72F6F" w:rsidP="00E461C5">
            <w:r>
              <w:t>Preferible a) o b). Pero mejor la b) pues tendré más fuerza al tratarse de una petición colectiva.</w:t>
            </w:r>
          </w:p>
          <w:p w14:paraId="6AA6B028" w14:textId="77777777" w:rsidR="00E72F6F" w:rsidRDefault="00E72F6F" w:rsidP="00E461C5"/>
        </w:tc>
        <w:tc>
          <w:tcPr>
            <w:tcW w:w="3119" w:type="dxa"/>
          </w:tcPr>
          <w:p w14:paraId="17C0D87C" w14:textId="77777777" w:rsidR="00E72F6F" w:rsidRDefault="00E72F6F" w:rsidP="00E461C5">
            <w:r>
              <w:t>Tal vez una mezcla de a) b) c) y d) pueda ser la mejor solución</w:t>
            </w:r>
          </w:p>
          <w:p w14:paraId="5C3DBA61" w14:textId="77777777" w:rsidR="00E72F6F" w:rsidRDefault="00E72F6F" w:rsidP="00E461C5"/>
          <w:p w14:paraId="4723F0F5" w14:textId="77777777" w:rsidR="00E72F6F" w:rsidRDefault="00E72F6F" w:rsidP="00E461C5">
            <w:r>
              <w:t>Si ayudamos en todas ellas posiblemente hagamos feliz al vecino y también lo seremos nosotros.</w:t>
            </w:r>
          </w:p>
        </w:tc>
        <w:tc>
          <w:tcPr>
            <w:tcW w:w="3881" w:type="dxa"/>
          </w:tcPr>
          <w:p w14:paraId="48DFB90D" w14:textId="77777777" w:rsidR="00E72F6F" w:rsidRDefault="00E72F6F" w:rsidP="00E461C5"/>
        </w:tc>
      </w:tr>
      <w:tr w:rsidR="00E72F6F" w14:paraId="66264D46" w14:textId="77777777" w:rsidTr="00E461C5">
        <w:tc>
          <w:tcPr>
            <w:tcW w:w="2654" w:type="dxa"/>
          </w:tcPr>
          <w:p w14:paraId="0B6F69D8" w14:textId="77777777" w:rsidR="00E72F6F" w:rsidRPr="00B7770D" w:rsidRDefault="00E72F6F" w:rsidP="00E461C5">
            <w:pPr>
              <w:rPr>
                <w:b/>
                <w:bCs/>
              </w:rPr>
            </w:pPr>
            <w:r w:rsidRPr="00B7770D">
              <w:rPr>
                <w:b/>
                <w:bCs/>
              </w:rPr>
              <w:t>REVISIÓN DE RESULTADOS</w:t>
            </w:r>
          </w:p>
        </w:tc>
        <w:tc>
          <w:tcPr>
            <w:tcW w:w="3011" w:type="dxa"/>
          </w:tcPr>
          <w:p w14:paraId="4C3C2ABB" w14:textId="77777777" w:rsidR="00E72F6F" w:rsidRDefault="00E72F6F" w:rsidP="00E461C5">
            <w:r>
              <w:t>Si mi alcaldía no me hace caso deberé insistir hasta que consiga el remedio a los accidentes.</w:t>
            </w:r>
          </w:p>
        </w:tc>
        <w:tc>
          <w:tcPr>
            <w:tcW w:w="3119" w:type="dxa"/>
          </w:tcPr>
          <w:p w14:paraId="3B4028AB" w14:textId="77777777" w:rsidR="00E72F6F" w:rsidRDefault="00E72F6F" w:rsidP="00E461C5">
            <w:r>
              <w:t>Visitemos al vecino y comprobemos que efectivamente ha mejorado su integración social.</w:t>
            </w:r>
          </w:p>
        </w:tc>
        <w:tc>
          <w:tcPr>
            <w:tcW w:w="3881" w:type="dxa"/>
          </w:tcPr>
          <w:p w14:paraId="2764EEB5" w14:textId="77777777" w:rsidR="00E72F6F" w:rsidRDefault="00E72F6F" w:rsidP="00E461C5"/>
        </w:tc>
      </w:tr>
    </w:tbl>
    <w:p w14:paraId="666F671F" w14:textId="77777777" w:rsidR="00E72F6F" w:rsidRDefault="00E72F6F" w:rsidP="00E72F6F">
      <w:r>
        <w:t xml:space="preserve"> </w:t>
      </w:r>
    </w:p>
    <w:p w14:paraId="47CC9C0E" w14:textId="3FAF3B53" w:rsidR="00902EAF" w:rsidRDefault="00902EAF"/>
    <w:p w14:paraId="4083BF23" w14:textId="19486F58" w:rsidR="00E72F6F" w:rsidRDefault="00E72F6F"/>
    <w:p w14:paraId="40201663" w14:textId="77777777" w:rsidR="00902EAF" w:rsidRDefault="00902EAF">
      <w:pPr>
        <w:rPr>
          <w:b/>
        </w:rPr>
      </w:pPr>
    </w:p>
    <w:p w14:paraId="3EB926D2" w14:textId="77777777" w:rsidR="00E72F6F" w:rsidRDefault="00E72F6F">
      <w:pPr>
        <w:rPr>
          <w:b/>
          <w:lang w:val="es"/>
        </w:rPr>
      </w:pPr>
      <w:r>
        <w:rPr>
          <w:b/>
          <w:lang w:val="es"/>
        </w:rPr>
        <w:br w:type="page"/>
      </w:r>
    </w:p>
    <w:p w14:paraId="2A07A15E" w14:textId="558A8911" w:rsidR="00902EAF" w:rsidRDefault="00E44B3D">
      <w:pPr>
        <w:rPr>
          <w:b/>
        </w:rPr>
      </w:pPr>
      <w:r>
        <w:rPr>
          <w:b/>
          <w:lang w:val="es"/>
        </w:rPr>
        <w:lastRenderedPageBreak/>
        <w:t>ACTIVIDAD COMPLEMENTARIA EN INICIATIVA. 2.-</w:t>
      </w:r>
    </w:p>
    <w:p w14:paraId="01C65EFB" w14:textId="77777777" w:rsidR="00902EAF" w:rsidRDefault="00E44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s"/>
        </w:rPr>
        <w:t>Vamos al cine... Vamos a ver estas películas.</w:t>
      </w:r>
    </w:p>
    <w:p w14:paraId="32366FC4" w14:textId="77777777" w:rsidR="00902EAF" w:rsidRDefault="00902EAF"/>
    <w:p w14:paraId="6D6A8EF7" w14:textId="106B26BC" w:rsidR="00902EAF" w:rsidRDefault="00E44B3D" w:rsidP="00E72F6F">
      <w:pPr>
        <w:jc w:val="both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FILM: </w:t>
      </w:r>
      <w:r>
        <w:rPr>
          <w:i/>
          <w:sz w:val="24"/>
          <w:szCs w:val="24"/>
          <w:lang w:val="es"/>
        </w:rPr>
        <w:t>EL BECARIO,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  <w:r>
        <w:rPr>
          <w:lang w:val="es"/>
        </w:rPr>
        <w:t xml:space="preserve">El joven propietario de un exitoso negocio en línea dedicado a la moda acepta </w:t>
      </w:r>
      <w:r>
        <w:rPr>
          <w:color w:val="333333"/>
          <w:sz w:val="21"/>
          <w:szCs w:val="21"/>
          <w:highlight w:val="white"/>
          <w:lang w:val="es"/>
        </w:rPr>
        <w:t>a regañadientes que la empresa contrate, como parte de un programa de trabajo, a un hombre de setenta años (Robert de Niro) como becario senior. Sin embargo, poco a poco se dará cuenta de lo indispensable que este anciano puede llegar a ser para la compañía.</w:t>
      </w:r>
    </w:p>
    <w:p w14:paraId="2BFB85A1" w14:textId="77777777" w:rsidR="00902EAF" w:rsidRDefault="00902EAF" w:rsidP="00E72F6F">
      <w:pPr>
        <w:jc w:val="both"/>
      </w:pPr>
    </w:p>
    <w:p w14:paraId="6B423A8B" w14:textId="34BB6BBF" w:rsidR="00902EAF" w:rsidRDefault="00E44B3D" w:rsidP="00E72F6F">
      <w:pPr>
        <w:jc w:val="both"/>
        <w:rPr>
          <w:rFonts w:ascii="Arial" w:eastAsia="Arial" w:hAnsi="Arial" w:cs="Arial"/>
          <w:color w:val="222222"/>
          <w:sz w:val="21"/>
          <w:szCs w:val="21"/>
          <w:highlight w:val="white"/>
        </w:rPr>
      </w:pPr>
      <w:r>
        <w:rPr>
          <w:lang w:val="es"/>
        </w:rPr>
        <w:t xml:space="preserve">FILM: </w:t>
      </w:r>
      <w:r>
        <w:rPr>
          <w:i/>
          <w:lang w:val="es"/>
        </w:rPr>
        <w:t>EL MILAGRO CANDEAL</w:t>
      </w:r>
      <w:r>
        <w:rPr>
          <w:lang w:val="es"/>
        </w:rPr>
        <w:t xml:space="preserve">. </w:t>
      </w:r>
      <w:r>
        <w:rPr>
          <w:color w:val="222222"/>
          <w:sz w:val="21"/>
          <w:szCs w:val="21"/>
          <w:highlight w:val="white"/>
          <w:lang w:val="es"/>
        </w:rPr>
        <w:t>Documental sobre</w:t>
      </w:r>
      <w:r w:rsidR="00E72F6F">
        <w:rPr>
          <w:color w:val="222222"/>
          <w:sz w:val="21"/>
          <w:szCs w:val="21"/>
          <w:lang w:val="es"/>
        </w:rPr>
        <w:t xml:space="preserve"> </w:t>
      </w:r>
      <w:r>
        <w:rPr>
          <w:lang w:val="es"/>
        </w:rPr>
        <w:t>la vida en una comunidad brasileña muy pobre (</w:t>
      </w:r>
      <w:r>
        <w:rPr>
          <w:color w:val="222222"/>
          <w:sz w:val="21"/>
          <w:szCs w:val="21"/>
          <w:highlight w:val="white"/>
          <w:lang w:val="es"/>
        </w:rPr>
        <w:t>Candeal</w:t>
      </w:r>
      <w:r>
        <w:rPr>
          <w:lang w:val="es"/>
        </w:rPr>
        <w:t>) donde reside</w:t>
      </w:r>
      <w:r w:rsidR="00E72F6F">
        <w:rPr>
          <w:lang w:val="es"/>
        </w:rPr>
        <w:t xml:space="preserve"> </w:t>
      </w:r>
      <w:r>
        <w:rPr>
          <w:color w:val="222222"/>
          <w:sz w:val="21"/>
          <w:szCs w:val="21"/>
          <w:highlight w:val="white"/>
          <w:lang w:val="es"/>
        </w:rPr>
        <w:t xml:space="preserve">el poder de la música. </w:t>
      </w:r>
      <w:r>
        <w:rPr>
          <w:lang w:val="es"/>
        </w:rPr>
        <w:t xml:space="preserve"> </w:t>
      </w:r>
      <w:r>
        <w:rPr>
          <w:color w:val="222222"/>
          <w:sz w:val="21"/>
          <w:szCs w:val="21"/>
          <w:highlight w:val="white"/>
          <w:lang w:val="es"/>
        </w:rPr>
        <w:t xml:space="preserve"> No hay</w:t>
      </w:r>
      <w:r>
        <w:rPr>
          <w:lang w:val="es"/>
        </w:rPr>
        <w:t xml:space="preserve"> </w:t>
      </w:r>
      <w:r>
        <w:rPr>
          <w:color w:val="222222"/>
          <w:sz w:val="21"/>
          <w:szCs w:val="21"/>
          <w:highlight w:val="white"/>
          <w:lang w:val="es"/>
        </w:rPr>
        <w:t xml:space="preserve"> armas ni drogas, sus instrumentos son los que hacen música, gracias a las iniciativas de gente como </w:t>
      </w:r>
      <w:r>
        <w:rPr>
          <w:lang w:val="es"/>
        </w:rPr>
        <w:t xml:space="preserve"> </w:t>
      </w:r>
      <w:r>
        <w:rPr>
          <w:color w:val="222222"/>
          <w:sz w:val="21"/>
          <w:szCs w:val="21"/>
          <w:highlight w:val="white"/>
          <w:lang w:val="es"/>
        </w:rPr>
        <w:t>Carlinhos,</w:t>
      </w:r>
      <w:r w:rsidR="00E72F6F">
        <w:rPr>
          <w:color w:val="222222"/>
          <w:sz w:val="21"/>
          <w:szCs w:val="21"/>
          <w:highlight w:val="white"/>
          <w:lang w:val="es"/>
        </w:rPr>
        <w:t xml:space="preserve"> </w:t>
      </w:r>
      <w:r>
        <w:rPr>
          <w:color w:val="222222"/>
          <w:sz w:val="21"/>
          <w:szCs w:val="21"/>
          <w:highlight w:val="white"/>
          <w:lang w:val="es"/>
        </w:rPr>
        <w:t>un músico que destina su dinero para ayudar a los demás. Las procesiones musicales han convertido esta favela en un lugar habitable que atrae a músicos de todo el mundo, el narcotráfico ha desaparecido y se ha construido un conservatorio de música, un centro de salud o un estudio donde músicos de todos los continentes vienen a grabar, atraídos por el sonido de los instrumentos.</w:t>
      </w:r>
    </w:p>
    <w:p w14:paraId="66CCC428" w14:textId="77777777" w:rsidR="00902EAF" w:rsidRDefault="00902EAF" w:rsidP="00E72F6F">
      <w:pPr>
        <w:jc w:val="both"/>
        <w:rPr>
          <w:rFonts w:ascii="Arial" w:eastAsia="Arial" w:hAnsi="Arial" w:cs="Arial"/>
          <w:color w:val="222222"/>
          <w:sz w:val="21"/>
          <w:szCs w:val="21"/>
          <w:highlight w:val="white"/>
        </w:rPr>
      </w:pPr>
    </w:p>
    <w:p w14:paraId="588E0E78" w14:textId="73EC99B5" w:rsidR="00902EAF" w:rsidRPr="00E72F6F" w:rsidRDefault="00E44B3D" w:rsidP="00E72F6F">
      <w:pPr>
        <w:jc w:val="both"/>
      </w:pPr>
      <w:r>
        <w:rPr>
          <w:color w:val="222222"/>
          <w:sz w:val="21"/>
          <w:szCs w:val="21"/>
          <w:highlight w:val="white"/>
          <w:lang w:val="es"/>
        </w:rPr>
        <w:t xml:space="preserve">FILM: </w:t>
      </w:r>
      <w:r w:rsidR="00E72F6F" w:rsidRPr="00E72F6F">
        <w:rPr>
          <w:i/>
          <w:iCs/>
          <w:color w:val="222222"/>
          <w:sz w:val="21"/>
          <w:szCs w:val="21"/>
          <w:highlight w:val="white"/>
          <w:lang w:val="es"/>
        </w:rPr>
        <w:t>CADENA DE FAVORES</w:t>
      </w:r>
      <w:r w:rsidR="00E72F6F">
        <w:rPr>
          <w:color w:val="222222"/>
          <w:sz w:val="21"/>
          <w:szCs w:val="21"/>
          <w:highlight w:val="white"/>
          <w:lang w:val="es"/>
        </w:rPr>
        <w:t xml:space="preserve">, </w:t>
      </w:r>
      <w:r>
        <w:rPr>
          <w:i/>
          <w:color w:val="222222"/>
          <w:sz w:val="24"/>
          <w:szCs w:val="24"/>
          <w:highlight w:val="white"/>
          <w:lang w:val="es"/>
        </w:rPr>
        <w:t>CHAIN OF FAVORS</w:t>
      </w:r>
      <w:r>
        <w:rPr>
          <w:lang w:val="es"/>
        </w:rPr>
        <w:t xml:space="preserve"> </w:t>
      </w:r>
      <w:r>
        <w:rPr>
          <w:color w:val="222222"/>
          <w:sz w:val="24"/>
          <w:szCs w:val="24"/>
          <w:highlight w:val="white"/>
          <w:lang w:val="es"/>
        </w:rPr>
        <w:t xml:space="preserve"> (</w:t>
      </w:r>
      <w:r>
        <w:rPr>
          <w:lang w:val="es"/>
        </w:rPr>
        <w:t>Pay</w:t>
      </w:r>
      <w:r>
        <w:rPr>
          <w:sz w:val="24"/>
          <w:szCs w:val="24"/>
          <w:highlight w:val="white"/>
          <w:lang w:val="es"/>
        </w:rPr>
        <w:t xml:space="preserve">It Forward), </w:t>
      </w:r>
      <w:r w:rsidRPr="00E72F6F">
        <w:rPr>
          <w:highlight w:val="white"/>
          <w:lang w:val="es"/>
        </w:rPr>
        <w:t xml:space="preserve">una película ya clásica, </w:t>
      </w:r>
      <w:r w:rsidRPr="00E72F6F">
        <w:rPr>
          <w:lang w:val="es"/>
        </w:rPr>
        <w:t xml:space="preserve">basada en la novela </w:t>
      </w:r>
      <w:r w:rsidRPr="00E72F6F">
        <w:rPr>
          <w:color w:val="222222"/>
          <w:highlight w:val="white"/>
          <w:lang w:val="es"/>
        </w:rPr>
        <w:t>homónima</w:t>
      </w:r>
      <w:r w:rsidRPr="00E72F6F">
        <w:rPr>
          <w:lang w:val="es"/>
        </w:rPr>
        <w:t xml:space="preserve"> de Catherine Ryan</w:t>
      </w:r>
      <w:hyperlink r:id="rId5">
        <w:r w:rsidRPr="00E72F6F">
          <w:rPr>
            <w:color w:val="0B0080"/>
            <w:highlight w:val="white"/>
            <w:u w:val="single"/>
            <w:lang w:val="es"/>
          </w:rPr>
          <w:t xml:space="preserve"> Hyde</w:t>
        </w:r>
      </w:hyperlink>
      <w:r w:rsidRPr="00E72F6F">
        <w:rPr>
          <w:color w:val="222222"/>
          <w:highlight w:val="white"/>
          <w:lang w:val="es"/>
        </w:rPr>
        <w:t>.</w:t>
      </w:r>
      <w:r w:rsidRPr="00E72F6F">
        <w:rPr>
          <w:lang w:val="es"/>
        </w:rPr>
        <w:t xml:space="preserve"> </w:t>
      </w:r>
      <w:r w:rsidRPr="00E72F6F">
        <w:rPr>
          <w:color w:val="333333"/>
          <w:highlight w:val="white"/>
          <w:lang w:val="es"/>
        </w:rPr>
        <w:t>Un niño imagina un sistema curioso para mejorar el mundo; Haz favores desinteresadamente. Para sorpresa de todos, la generosa propuesta irrumpe entre la gente, una película optimista y motivacional.</w:t>
      </w:r>
    </w:p>
    <w:p w14:paraId="5CCDE690" w14:textId="77777777" w:rsidR="00902EAF" w:rsidRPr="00E72F6F" w:rsidRDefault="00E44B3D" w:rsidP="00E72F6F">
      <w:pPr>
        <w:spacing w:after="0" w:line="240" w:lineRule="auto"/>
        <w:jc w:val="both"/>
        <w:rPr>
          <w:rFonts w:ascii="Titillium Web" w:eastAsia="Titillium Web" w:hAnsi="Titillium Web" w:cs="Titillium Web"/>
          <w:color w:val="000000"/>
          <w:sz w:val="24"/>
          <w:szCs w:val="24"/>
        </w:rPr>
      </w:pPr>
      <w:r w:rsidRPr="00E72F6F">
        <w:rPr>
          <w:color w:val="000000"/>
          <w:sz w:val="24"/>
          <w:szCs w:val="24"/>
          <w:lang w:val="es"/>
        </w:rPr>
        <w:t>Una vez que hayas visto las películas, reflexiona sobre cómo se comportan los personajesy, en particular, cómo</w:t>
      </w:r>
      <w:r w:rsidRPr="00E72F6F">
        <w:rPr>
          <w:sz w:val="24"/>
          <w:szCs w:val="24"/>
          <w:lang w:val="es"/>
        </w:rPr>
        <w:t xml:space="preserve"> </w:t>
      </w:r>
      <w:r w:rsidRPr="00E72F6F">
        <w:rPr>
          <w:color w:val="000000"/>
          <w:sz w:val="24"/>
          <w:szCs w:val="24"/>
          <w:lang w:val="es"/>
        </w:rPr>
        <w:t xml:space="preserve"> puedes </w:t>
      </w:r>
      <w:r w:rsidRPr="00E72F6F">
        <w:rPr>
          <w:sz w:val="24"/>
          <w:szCs w:val="24"/>
          <w:lang w:val="es"/>
        </w:rPr>
        <w:t xml:space="preserve"> </w:t>
      </w:r>
      <w:r w:rsidRPr="00E72F6F">
        <w:rPr>
          <w:color w:val="000000"/>
          <w:sz w:val="24"/>
          <w:szCs w:val="24"/>
          <w:lang w:val="es"/>
        </w:rPr>
        <w:t>ver su comportamiento proactivo y cómo toman la iniciativa.</w:t>
      </w:r>
    </w:p>
    <w:p w14:paraId="6212FB67" w14:textId="77777777" w:rsidR="00902EAF" w:rsidRDefault="00902EAF">
      <w:pPr>
        <w:spacing w:after="0" w:line="240" w:lineRule="auto"/>
        <w:rPr>
          <w:rFonts w:ascii="Titillium Web" w:eastAsia="Titillium Web" w:hAnsi="Titillium Web" w:cs="Titillium Web"/>
          <w:color w:val="000000"/>
          <w:sz w:val="40"/>
          <w:szCs w:val="40"/>
        </w:rPr>
      </w:pPr>
    </w:p>
    <w:p w14:paraId="0D437723" w14:textId="77777777" w:rsidR="00902EAF" w:rsidRDefault="00E44B3D">
      <w:pPr>
        <w:spacing w:after="0" w:line="240" w:lineRule="auto"/>
        <w:rPr>
          <w:rFonts w:ascii="Titillium Web" w:eastAsia="Titillium Web" w:hAnsi="Titillium Web" w:cs="Titillium Web"/>
          <w:color w:val="000000"/>
          <w:sz w:val="40"/>
          <w:szCs w:val="40"/>
        </w:rPr>
      </w:pPr>
      <w:r>
        <w:rPr>
          <w:color w:val="000000"/>
          <w:sz w:val="40"/>
          <w:szCs w:val="40"/>
          <w:lang w:val="es"/>
        </w:rPr>
        <w:t>Lecturas:</w:t>
      </w:r>
    </w:p>
    <w:p w14:paraId="703E2F96" w14:textId="77777777" w:rsidR="00902EAF" w:rsidRDefault="00902EAF">
      <w:pPr>
        <w:spacing w:after="0" w:line="240" w:lineRule="auto"/>
        <w:rPr>
          <w:rFonts w:ascii="Titillium Web Light" w:eastAsia="Titillium Web Light" w:hAnsi="Titillium Web Light" w:cs="Titillium Web Light"/>
          <w:color w:val="000000"/>
          <w:sz w:val="23"/>
          <w:szCs w:val="23"/>
        </w:rPr>
      </w:pPr>
    </w:p>
    <w:p w14:paraId="1CB47E56" w14:textId="77777777" w:rsidR="00902EAF" w:rsidRDefault="00E44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s"/>
        </w:rPr>
        <w:t>Los siete hábitos de personas altamente efectivas. Stephen R. Covey</w:t>
      </w:r>
    </w:p>
    <w:p w14:paraId="535F71FF" w14:textId="77777777" w:rsidR="00902EAF" w:rsidRDefault="00E44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s"/>
        </w:rPr>
        <w:t>101 métodos para generar ideas (Foster, TRV, 2002)</w:t>
      </w:r>
    </w:p>
    <w:p w14:paraId="0FA52BCA" w14:textId="77777777" w:rsidR="00902EAF" w:rsidRDefault="00E44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es"/>
        </w:rPr>
        <w:t>Juego libre: Improvisación en la vida y el arte (Nachmanovitch, S., 2004)</w:t>
      </w:r>
    </w:p>
    <w:p w14:paraId="4E8DAA4A" w14:textId="0BDE2036" w:rsidR="00902EAF" w:rsidRDefault="00902EAF"/>
    <w:sectPr w:rsidR="00902EA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Calibri"/>
    <w:charset w:val="00"/>
    <w:family w:val="auto"/>
    <w:pitch w:val="default"/>
  </w:font>
  <w:font w:name="Titillium Web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12D"/>
    <w:multiLevelType w:val="multilevel"/>
    <w:tmpl w:val="9B187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AF"/>
    <w:rsid w:val="00027969"/>
    <w:rsid w:val="008858C9"/>
    <w:rsid w:val="008D1848"/>
    <w:rsid w:val="00902EAF"/>
    <w:rsid w:val="00C25E45"/>
    <w:rsid w:val="00D47CA7"/>
    <w:rsid w:val="00E44B3D"/>
    <w:rsid w:val="00E72F6F"/>
    <w:rsid w:val="00F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F5B7"/>
  <w15:docId w15:val="{94D6D555-E641-49B5-B5AC-CE7D1E36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Vietosrezervavimoenklotekstas">
    <w:name w:val="Placeholder Text"/>
    <w:basedOn w:val="Numatytasispastraiposriftas"/>
    <w:uiPriority w:val="99"/>
    <w:semiHidden/>
    <w:rsid w:val="00D47CA7"/>
    <w:rPr>
      <w:color w:val="808080"/>
    </w:rPr>
  </w:style>
  <w:style w:type="table" w:styleId="Lentelstinklelis">
    <w:name w:val="Table Grid"/>
    <w:basedOn w:val="prastojilentel"/>
    <w:uiPriority w:val="39"/>
    <w:rsid w:val="00E72F6F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Catherine_Ryan_Hy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Darbinis</cp:lastModifiedBy>
  <cp:revision>2</cp:revision>
  <dcterms:created xsi:type="dcterms:W3CDTF">2020-09-02T20:17:00Z</dcterms:created>
  <dcterms:modified xsi:type="dcterms:W3CDTF">2020-09-02T20:17:00Z</dcterms:modified>
</cp:coreProperties>
</file>