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CE497" w14:textId="309A6F8F" w:rsidR="00902EAF" w:rsidRPr="00674761" w:rsidRDefault="00FE56EE" w:rsidP="00674761">
      <w:pPr>
        <w:jc w:val="center"/>
        <w:rPr>
          <w:rFonts w:ascii="Times New Roman" w:hAnsi="Times New Roman" w:cs="Times New Roman"/>
          <w:b/>
          <w:sz w:val="24"/>
          <w:szCs w:val="24"/>
          <w:lang w:val="ro-RO"/>
        </w:rPr>
      </w:pPr>
      <w:r w:rsidRPr="00674761">
        <w:rPr>
          <w:rFonts w:ascii="Times New Roman" w:hAnsi="Times New Roman" w:cs="Times New Roman"/>
          <w:b/>
          <w:sz w:val="24"/>
          <w:szCs w:val="24"/>
          <w:lang w:val="ro-RO"/>
        </w:rPr>
        <w:t>INIȚIATIVĂ</w:t>
      </w:r>
    </w:p>
    <w:p w14:paraId="757A427A" w14:textId="7465A58F" w:rsidR="00902EAF" w:rsidRPr="00674761" w:rsidRDefault="00FE56EE" w:rsidP="00F6220C">
      <w:pPr>
        <w:spacing w:after="0" w:line="240" w:lineRule="auto"/>
        <w:jc w:val="both"/>
        <w:rPr>
          <w:rFonts w:ascii="Times New Roman" w:eastAsia="Titillium Web" w:hAnsi="Times New Roman" w:cs="Times New Roman"/>
          <w:color w:val="000000"/>
          <w:sz w:val="24"/>
          <w:szCs w:val="24"/>
          <w:lang w:val="ro-RO"/>
        </w:rPr>
      </w:pPr>
      <w:r w:rsidRPr="00674761">
        <w:rPr>
          <w:rFonts w:ascii="Times New Roman" w:eastAsia="Titillium Web" w:hAnsi="Times New Roman" w:cs="Times New Roman"/>
          <w:color w:val="000000"/>
          <w:sz w:val="24"/>
          <w:szCs w:val="24"/>
          <w:lang w:val="ro-RO"/>
        </w:rPr>
        <w:t xml:space="preserve">Ce pot face pentru a îmbunătăți </w:t>
      </w:r>
      <w:r w:rsidR="00E44B3D" w:rsidRPr="00674761">
        <w:rPr>
          <w:rFonts w:ascii="Times New Roman" w:eastAsia="Titillium Web" w:hAnsi="Times New Roman" w:cs="Times New Roman"/>
          <w:color w:val="000000"/>
          <w:sz w:val="24"/>
          <w:szCs w:val="24"/>
          <w:lang w:val="ro-RO"/>
        </w:rPr>
        <w:t>"</w:t>
      </w:r>
      <w:r w:rsidRPr="00674761">
        <w:rPr>
          <w:rFonts w:ascii="Times New Roman" w:eastAsia="Titillium Web" w:hAnsi="Times New Roman" w:cs="Times New Roman"/>
          <w:color w:val="000000"/>
          <w:sz w:val="24"/>
          <w:szCs w:val="24"/>
          <w:lang w:val="ro-RO"/>
        </w:rPr>
        <w:t>Inițiativa</w:t>
      </w:r>
      <w:r w:rsidR="00E44B3D" w:rsidRPr="00674761">
        <w:rPr>
          <w:rFonts w:ascii="Times New Roman" w:eastAsia="Titillium Web" w:hAnsi="Times New Roman" w:cs="Times New Roman"/>
          <w:color w:val="000000"/>
          <w:sz w:val="24"/>
          <w:szCs w:val="24"/>
          <w:lang w:val="ro-RO"/>
        </w:rPr>
        <w:t>"?</w:t>
      </w:r>
    </w:p>
    <w:p w14:paraId="6E55496A" w14:textId="77777777" w:rsidR="00902EAF" w:rsidRPr="00674761" w:rsidRDefault="00902EAF" w:rsidP="00F6220C">
      <w:pPr>
        <w:spacing w:after="0" w:line="240" w:lineRule="auto"/>
        <w:jc w:val="both"/>
        <w:rPr>
          <w:rFonts w:ascii="Times New Roman" w:eastAsia="Titillium Web" w:hAnsi="Times New Roman" w:cs="Times New Roman"/>
          <w:b/>
          <w:color w:val="E59921"/>
          <w:sz w:val="24"/>
          <w:szCs w:val="24"/>
          <w:lang w:val="ro-RO"/>
        </w:rPr>
      </w:pPr>
    </w:p>
    <w:p w14:paraId="58EE5487" w14:textId="77777777" w:rsidR="00902EAF" w:rsidRPr="00674761" w:rsidRDefault="00902EAF" w:rsidP="00F6220C">
      <w:pPr>
        <w:spacing w:after="0" w:line="240" w:lineRule="auto"/>
        <w:jc w:val="both"/>
        <w:rPr>
          <w:rFonts w:ascii="Times New Roman" w:eastAsia="Titillium Web" w:hAnsi="Times New Roman" w:cs="Times New Roman"/>
          <w:b/>
          <w:color w:val="E59921"/>
          <w:sz w:val="24"/>
          <w:szCs w:val="24"/>
          <w:lang w:val="ro-RO"/>
        </w:rPr>
      </w:pPr>
    </w:p>
    <w:p w14:paraId="4A2DA3F9" w14:textId="2E013F35" w:rsidR="00902EAF" w:rsidRPr="00674761" w:rsidRDefault="00FE56EE" w:rsidP="00F6220C">
      <w:pPr>
        <w:spacing w:after="0" w:line="240" w:lineRule="auto"/>
        <w:jc w:val="both"/>
        <w:rPr>
          <w:rFonts w:ascii="Times New Roman" w:eastAsia="Titillium Web Light" w:hAnsi="Times New Roman" w:cs="Times New Roman"/>
          <w:color w:val="000000"/>
          <w:sz w:val="24"/>
          <w:szCs w:val="24"/>
          <w:lang w:val="ro-RO"/>
        </w:rPr>
      </w:pPr>
      <w:r w:rsidRPr="00674761">
        <w:rPr>
          <w:rFonts w:ascii="Times New Roman" w:eastAsia="Titillium Web" w:hAnsi="Times New Roman" w:cs="Times New Roman"/>
          <w:b/>
          <w:color w:val="E59921"/>
          <w:sz w:val="24"/>
          <w:szCs w:val="24"/>
          <w:lang w:val="ro-RO"/>
        </w:rPr>
        <w:t>EVITAȚI CONFORMISMUL.</w:t>
      </w:r>
      <w:r w:rsidR="00E44B3D" w:rsidRPr="00674761">
        <w:rPr>
          <w:rFonts w:ascii="Times New Roman" w:eastAsia="Titillium Web" w:hAnsi="Times New Roman" w:cs="Times New Roman"/>
          <w:b/>
          <w:color w:val="E59921"/>
          <w:sz w:val="24"/>
          <w:szCs w:val="24"/>
          <w:lang w:val="ro-RO"/>
        </w:rPr>
        <w:t xml:space="preserve"> </w:t>
      </w:r>
      <w:r w:rsidRPr="00674761">
        <w:rPr>
          <w:rFonts w:ascii="Times New Roman" w:eastAsia="Titillium Web Light" w:hAnsi="Times New Roman" w:cs="Times New Roman"/>
          <w:color w:val="000000"/>
          <w:sz w:val="24"/>
          <w:szCs w:val="24"/>
          <w:lang w:val="ro-RO"/>
        </w:rPr>
        <w:t xml:space="preserve">Încercați întotdeauna să contribuiți cu idei noi care pot îmbunătăți activitatea pe care o faceți sau rezultatele sale. </w:t>
      </w:r>
    </w:p>
    <w:p w14:paraId="53F854A2" w14:textId="77777777" w:rsidR="00902EAF" w:rsidRPr="00674761" w:rsidRDefault="00902EAF" w:rsidP="00F6220C">
      <w:pPr>
        <w:spacing w:after="0" w:line="240" w:lineRule="auto"/>
        <w:jc w:val="both"/>
        <w:rPr>
          <w:rFonts w:ascii="Times New Roman" w:eastAsia="Titillium Web" w:hAnsi="Times New Roman" w:cs="Times New Roman"/>
          <w:b/>
          <w:color w:val="E59921"/>
          <w:sz w:val="24"/>
          <w:szCs w:val="24"/>
          <w:lang w:val="ro-RO"/>
        </w:rPr>
      </w:pPr>
    </w:p>
    <w:p w14:paraId="78D3A822" w14:textId="080C969F" w:rsidR="00902EAF" w:rsidRPr="00674761" w:rsidRDefault="00FE56EE" w:rsidP="00F6220C">
      <w:pPr>
        <w:spacing w:after="0" w:line="240" w:lineRule="auto"/>
        <w:jc w:val="both"/>
        <w:rPr>
          <w:rFonts w:ascii="Times New Roman" w:eastAsia="Titillium Web Light" w:hAnsi="Times New Roman" w:cs="Times New Roman"/>
          <w:color w:val="000000"/>
          <w:sz w:val="24"/>
          <w:szCs w:val="24"/>
          <w:lang w:val="ro-RO"/>
        </w:rPr>
      </w:pPr>
      <w:r w:rsidRPr="00674761">
        <w:rPr>
          <w:rFonts w:ascii="Times New Roman" w:eastAsia="Titillium Web" w:hAnsi="Times New Roman" w:cs="Times New Roman"/>
          <w:b/>
          <w:color w:val="E59921"/>
          <w:sz w:val="24"/>
          <w:szCs w:val="24"/>
          <w:lang w:val="ro-RO"/>
        </w:rPr>
        <w:t>OFERIȚI</w:t>
      </w:r>
      <w:r w:rsidR="00E44B3D" w:rsidRPr="00674761">
        <w:rPr>
          <w:rFonts w:ascii="Times New Roman" w:eastAsia="Titillium Web" w:hAnsi="Times New Roman" w:cs="Times New Roman"/>
          <w:b/>
          <w:color w:val="E59921"/>
          <w:sz w:val="24"/>
          <w:szCs w:val="24"/>
          <w:lang w:val="ro-RO"/>
        </w:rPr>
        <w:t xml:space="preserve"> </w:t>
      </w:r>
      <w:r w:rsidR="0024027A" w:rsidRPr="00674761">
        <w:rPr>
          <w:rFonts w:ascii="Times New Roman" w:eastAsia="Titillium Web Light" w:hAnsi="Times New Roman" w:cs="Times New Roman"/>
          <w:color w:val="000000"/>
          <w:sz w:val="24"/>
          <w:szCs w:val="24"/>
          <w:lang w:val="ro-RO"/>
        </w:rPr>
        <w:t>ajutorul</w:t>
      </w:r>
      <w:r w:rsidRPr="00674761">
        <w:rPr>
          <w:rFonts w:ascii="Times New Roman" w:eastAsia="Titillium Web Light" w:hAnsi="Times New Roman" w:cs="Times New Roman"/>
          <w:color w:val="000000"/>
          <w:sz w:val="24"/>
          <w:szCs w:val="24"/>
          <w:lang w:val="ro-RO"/>
        </w:rPr>
        <w:t xml:space="preserve"> altor persoane atunci când vedeți că au nevoie de el.</w:t>
      </w:r>
      <w:r w:rsidR="00E44B3D" w:rsidRPr="00674761">
        <w:rPr>
          <w:rFonts w:ascii="Times New Roman" w:eastAsia="Titillium Web Light" w:hAnsi="Times New Roman" w:cs="Times New Roman"/>
          <w:color w:val="000000"/>
          <w:sz w:val="24"/>
          <w:szCs w:val="24"/>
          <w:lang w:val="ro-RO"/>
        </w:rPr>
        <w:t xml:space="preserve"> </w:t>
      </w:r>
    </w:p>
    <w:p w14:paraId="6AE62605" w14:textId="77777777" w:rsidR="00902EAF" w:rsidRPr="00674761" w:rsidRDefault="00902EAF" w:rsidP="00F6220C">
      <w:pPr>
        <w:spacing w:after="0" w:line="240" w:lineRule="auto"/>
        <w:jc w:val="both"/>
        <w:rPr>
          <w:rFonts w:ascii="Times New Roman" w:eastAsia="Titillium Web Light" w:hAnsi="Times New Roman" w:cs="Times New Roman"/>
          <w:color w:val="000000"/>
          <w:sz w:val="24"/>
          <w:szCs w:val="24"/>
          <w:lang w:val="ro-RO"/>
        </w:rPr>
      </w:pPr>
    </w:p>
    <w:p w14:paraId="2C932476" w14:textId="049CD6C8" w:rsidR="00902EAF" w:rsidRPr="00674761" w:rsidRDefault="00FE56EE" w:rsidP="0024027A">
      <w:pPr>
        <w:spacing w:after="0" w:line="240" w:lineRule="auto"/>
        <w:jc w:val="both"/>
        <w:rPr>
          <w:rFonts w:ascii="Times New Roman" w:eastAsia="Titillium Web Light" w:hAnsi="Times New Roman" w:cs="Times New Roman"/>
          <w:color w:val="000000"/>
          <w:sz w:val="24"/>
          <w:szCs w:val="24"/>
          <w:lang w:val="ro-RO"/>
        </w:rPr>
      </w:pPr>
      <w:r w:rsidRPr="00674761">
        <w:rPr>
          <w:rFonts w:ascii="Times New Roman" w:eastAsia="Titillium Web Light" w:hAnsi="Times New Roman" w:cs="Times New Roman"/>
          <w:color w:val="000000"/>
          <w:sz w:val="24"/>
          <w:szCs w:val="24"/>
          <w:lang w:val="ro-RO"/>
        </w:rPr>
        <w:t>Popular, se spune</w:t>
      </w:r>
      <w:r w:rsidR="00E44B3D" w:rsidRPr="00674761">
        <w:rPr>
          <w:rFonts w:ascii="Times New Roman" w:eastAsia="Titillium Web Light" w:hAnsi="Times New Roman" w:cs="Times New Roman"/>
          <w:color w:val="000000"/>
          <w:sz w:val="24"/>
          <w:szCs w:val="24"/>
          <w:lang w:val="ro-RO"/>
        </w:rPr>
        <w:t xml:space="preserve"> </w:t>
      </w:r>
      <w:r w:rsidR="00E44B3D" w:rsidRPr="00674761">
        <w:rPr>
          <w:rFonts w:ascii="Times New Roman" w:eastAsia="Titillium Web" w:hAnsi="Times New Roman" w:cs="Times New Roman"/>
          <w:b/>
          <w:color w:val="E59921"/>
          <w:sz w:val="24"/>
          <w:szCs w:val="24"/>
          <w:lang w:val="ro-RO"/>
        </w:rPr>
        <w:t>“</w:t>
      </w:r>
      <w:r w:rsidR="0024027A" w:rsidRPr="00674761">
        <w:rPr>
          <w:rFonts w:ascii="Times New Roman" w:eastAsia="Titillium Web" w:hAnsi="Times New Roman" w:cs="Times New Roman"/>
          <w:b/>
          <w:color w:val="E59921"/>
          <w:sz w:val="24"/>
          <w:szCs w:val="24"/>
          <w:lang w:val="ro-RO"/>
        </w:rPr>
        <w:t>ESTE MAI BINE SĂ-ȚI CERI SCUZE DECÂT SĂ CERI PERMISIUNEA</w:t>
      </w:r>
      <w:r w:rsidR="00E44B3D" w:rsidRPr="00674761">
        <w:rPr>
          <w:rFonts w:ascii="Times New Roman" w:eastAsia="Titillium Web" w:hAnsi="Times New Roman" w:cs="Times New Roman"/>
          <w:b/>
          <w:color w:val="E59921"/>
          <w:sz w:val="24"/>
          <w:szCs w:val="24"/>
          <w:lang w:val="ro-RO"/>
        </w:rPr>
        <w:t xml:space="preserve">”, </w:t>
      </w:r>
      <w:r w:rsidR="0024027A" w:rsidRPr="00674761">
        <w:rPr>
          <w:rFonts w:ascii="Times New Roman" w:eastAsia="Titillium Web Light" w:hAnsi="Times New Roman" w:cs="Times New Roman"/>
          <w:color w:val="000000"/>
          <w:sz w:val="24"/>
          <w:szCs w:val="24"/>
          <w:lang w:val="ro-RO"/>
        </w:rPr>
        <w:t xml:space="preserve">iar această idee semnifică că este mai bine să faci greșeli atunci când ai inițiativa, prin reținerea faptului că învățați din toate greșelile. Cel care nu greșește este cel care nu face nimic. </w:t>
      </w:r>
    </w:p>
    <w:p w14:paraId="23EA8D0C" w14:textId="77777777" w:rsidR="00902EAF" w:rsidRPr="00674761" w:rsidRDefault="00902EAF" w:rsidP="00F6220C">
      <w:pPr>
        <w:spacing w:after="0" w:line="240" w:lineRule="auto"/>
        <w:jc w:val="both"/>
        <w:rPr>
          <w:rFonts w:ascii="Times New Roman" w:eastAsia="Titillium Web Light" w:hAnsi="Times New Roman" w:cs="Times New Roman"/>
          <w:color w:val="000000"/>
          <w:sz w:val="24"/>
          <w:szCs w:val="24"/>
          <w:lang w:val="ro-RO"/>
        </w:rPr>
      </w:pPr>
    </w:p>
    <w:p w14:paraId="7831D874" w14:textId="3CCF4CF7" w:rsidR="00902EAF" w:rsidRPr="00674761" w:rsidRDefault="0024027A" w:rsidP="00F6220C">
      <w:pPr>
        <w:spacing w:after="0" w:line="240" w:lineRule="auto"/>
        <w:jc w:val="both"/>
        <w:rPr>
          <w:rFonts w:ascii="Times New Roman" w:eastAsia="Titillium Web Light" w:hAnsi="Times New Roman" w:cs="Times New Roman"/>
          <w:color w:val="000000"/>
          <w:sz w:val="24"/>
          <w:szCs w:val="24"/>
          <w:lang w:val="ro-RO"/>
        </w:rPr>
      </w:pPr>
      <w:r w:rsidRPr="00674761">
        <w:rPr>
          <w:rFonts w:ascii="Times New Roman" w:eastAsia="Titillium Web" w:hAnsi="Times New Roman" w:cs="Times New Roman"/>
          <w:b/>
          <w:color w:val="E59921"/>
          <w:sz w:val="24"/>
          <w:szCs w:val="24"/>
          <w:lang w:val="ro-RO"/>
        </w:rPr>
        <w:t>FIȚI POZITIV ȘI GĂSIȚI MOTIVAȚIA ÎN CEEA CE FACEȚI</w:t>
      </w:r>
      <w:r w:rsidR="00E44B3D" w:rsidRPr="00674761">
        <w:rPr>
          <w:rFonts w:ascii="Times New Roman" w:eastAsia="Titillium Web" w:hAnsi="Times New Roman" w:cs="Times New Roman"/>
          <w:b/>
          <w:color w:val="E59921"/>
          <w:sz w:val="24"/>
          <w:szCs w:val="24"/>
          <w:lang w:val="ro-RO"/>
        </w:rPr>
        <w:t xml:space="preserve">, </w:t>
      </w:r>
      <w:r w:rsidR="00E44B3D" w:rsidRPr="00674761">
        <w:rPr>
          <w:rFonts w:ascii="Times New Roman" w:eastAsia="Titillium Web Light" w:hAnsi="Times New Roman" w:cs="Times New Roman"/>
          <w:color w:val="000000"/>
          <w:sz w:val="24"/>
          <w:szCs w:val="24"/>
          <w:lang w:val="ro-RO"/>
        </w:rPr>
        <w:t xml:space="preserve"> </w:t>
      </w:r>
      <w:r w:rsidR="00D3610D" w:rsidRPr="00674761">
        <w:rPr>
          <w:rFonts w:ascii="Times New Roman" w:eastAsia="Titillium Web Light" w:hAnsi="Times New Roman" w:cs="Times New Roman"/>
          <w:color w:val="000000"/>
          <w:sz w:val="24"/>
          <w:szCs w:val="24"/>
          <w:lang w:val="ro-RO"/>
        </w:rPr>
        <w:t>este ușor să aveți inițiativa dacă faceți activitățile care vă plac foarte mult. De asemenea, evitați gândurile cum ar fi</w:t>
      </w:r>
      <w:r w:rsidR="00E44B3D" w:rsidRPr="00674761">
        <w:rPr>
          <w:rFonts w:ascii="Times New Roman" w:eastAsia="Titillium Web Light" w:hAnsi="Times New Roman" w:cs="Times New Roman"/>
          <w:color w:val="000000"/>
          <w:sz w:val="24"/>
          <w:szCs w:val="24"/>
          <w:lang w:val="ro-RO"/>
        </w:rPr>
        <w:t xml:space="preserve"> "</w:t>
      </w:r>
      <w:r w:rsidR="00D3610D" w:rsidRPr="00674761">
        <w:rPr>
          <w:rFonts w:ascii="Times New Roman" w:eastAsia="Titillium Web Light" w:hAnsi="Times New Roman" w:cs="Times New Roman"/>
          <w:color w:val="000000"/>
          <w:sz w:val="24"/>
          <w:szCs w:val="24"/>
          <w:lang w:val="ro-RO"/>
        </w:rPr>
        <w:t xml:space="preserve">cât </w:t>
      </w:r>
      <w:r w:rsidR="00674761">
        <w:rPr>
          <w:rFonts w:ascii="Times New Roman" w:eastAsia="Titillium Web Light" w:hAnsi="Times New Roman" w:cs="Times New Roman"/>
          <w:color w:val="000000"/>
          <w:sz w:val="24"/>
          <w:szCs w:val="24"/>
          <w:lang w:val="ro-RO"/>
        </w:rPr>
        <w:t xml:space="preserve">este </w:t>
      </w:r>
      <w:r w:rsidR="00D3610D" w:rsidRPr="00674761">
        <w:rPr>
          <w:rFonts w:ascii="Times New Roman" w:eastAsia="Titillium Web Light" w:hAnsi="Times New Roman" w:cs="Times New Roman"/>
          <w:color w:val="000000"/>
          <w:sz w:val="24"/>
          <w:szCs w:val="24"/>
          <w:lang w:val="ro-RO"/>
        </w:rPr>
        <w:t>de dificil", "nu sunt capabil" sau "aceasta nu mi se potrivește</w:t>
      </w:r>
      <w:r w:rsidR="00E44B3D" w:rsidRPr="00674761">
        <w:rPr>
          <w:rFonts w:ascii="Times New Roman" w:eastAsia="Titillium Web Light" w:hAnsi="Times New Roman" w:cs="Times New Roman"/>
          <w:color w:val="000000"/>
          <w:sz w:val="24"/>
          <w:szCs w:val="24"/>
          <w:lang w:val="ro-RO"/>
        </w:rPr>
        <w:t>."</w:t>
      </w:r>
    </w:p>
    <w:p w14:paraId="2B49C4D7" w14:textId="77777777" w:rsidR="00902EAF" w:rsidRPr="00674761" w:rsidRDefault="00902EAF" w:rsidP="00F6220C">
      <w:pPr>
        <w:spacing w:after="0" w:line="240" w:lineRule="auto"/>
        <w:jc w:val="both"/>
        <w:rPr>
          <w:rFonts w:ascii="Times New Roman" w:eastAsia="Titillium Web" w:hAnsi="Times New Roman" w:cs="Times New Roman"/>
          <w:b/>
          <w:color w:val="E59921"/>
          <w:sz w:val="24"/>
          <w:szCs w:val="24"/>
          <w:lang w:val="ro-RO"/>
        </w:rPr>
      </w:pPr>
    </w:p>
    <w:p w14:paraId="481138C2" w14:textId="09D34B5F" w:rsidR="00902EAF" w:rsidRPr="00674761" w:rsidRDefault="00D3610D" w:rsidP="00F6220C">
      <w:pPr>
        <w:spacing w:after="0" w:line="240" w:lineRule="auto"/>
        <w:jc w:val="both"/>
        <w:rPr>
          <w:rFonts w:ascii="Times New Roman" w:eastAsia="Titillium Web Light" w:hAnsi="Times New Roman" w:cs="Times New Roman"/>
          <w:color w:val="000000"/>
          <w:sz w:val="24"/>
          <w:szCs w:val="24"/>
          <w:lang w:val="ro-RO"/>
        </w:rPr>
      </w:pPr>
      <w:r w:rsidRPr="00674761">
        <w:rPr>
          <w:rFonts w:ascii="Times New Roman" w:eastAsia="Titillium Web" w:hAnsi="Times New Roman" w:cs="Times New Roman"/>
          <w:b/>
          <w:color w:val="E59921"/>
          <w:sz w:val="24"/>
          <w:szCs w:val="24"/>
          <w:lang w:val="ro-RO"/>
        </w:rPr>
        <w:t>NU FIȚI PASIV</w:t>
      </w:r>
      <w:r w:rsidR="00E44B3D" w:rsidRPr="00674761">
        <w:rPr>
          <w:rFonts w:ascii="Times New Roman" w:eastAsia="Titillium Web" w:hAnsi="Times New Roman" w:cs="Times New Roman"/>
          <w:b/>
          <w:color w:val="E59921"/>
          <w:sz w:val="24"/>
          <w:szCs w:val="24"/>
          <w:lang w:val="ro-RO"/>
        </w:rPr>
        <w:t xml:space="preserve">! </w:t>
      </w:r>
      <w:r w:rsidRPr="00674761">
        <w:rPr>
          <w:rFonts w:ascii="Times New Roman" w:eastAsia="Titillium Web" w:hAnsi="Times New Roman" w:cs="Times New Roman"/>
          <w:b/>
          <w:color w:val="E59921"/>
          <w:sz w:val="24"/>
          <w:szCs w:val="24"/>
          <w:lang w:val="ro-RO"/>
        </w:rPr>
        <w:t xml:space="preserve">ACȚIONAȚI!. </w:t>
      </w:r>
      <w:r w:rsidRPr="00674761">
        <w:rPr>
          <w:rFonts w:ascii="Times New Roman" w:eastAsia="Titillium Web Light" w:hAnsi="Times New Roman" w:cs="Times New Roman"/>
          <w:color w:val="000000"/>
          <w:sz w:val="24"/>
          <w:szCs w:val="24"/>
          <w:lang w:val="ro-RO"/>
        </w:rPr>
        <w:t>Anticipați rezultatele pentru a corecta erorile posibile și a găsi mai multe alternative adecvate</w:t>
      </w:r>
      <w:r w:rsidR="00E44B3D" w:rsidRPr="00674761">
        <w:rPr>
          <w:rFonts w:ascii="Times New Roman" w:eastAsia="Titillium Web Light" w:hAnsi="Times New Roman" w:cs="Times New Roman"/>
          <w:color w:val="000000"/>
          <w:sz w:val="24"/>
          <w:szCs w:val="24"/>
          <w:lang w:val="ro-RO"/>
        </w:rPr>
        <w:t>.</w:t>
      </w:r>
    </w:p>
    <w:p w14:paraId="57BB3D59" w14:textId="77777777" w:rsidR="00902EAF" w:rsidRPr="00674761" w:rsidRDefault="00902EAF" w:rsidP="00F6220C">
      <w:pPr>
        <w:spacing w:after="0" w:line="240" w:lineRule="auto"/>
        <w:jc w:val="both"/>
        <w:rPr>
          <w:rFonts w:ascii="Times New Roman" w:eastAsia="Titillium Web Light" w:hAnsi="Times New Roman" w:cs="Times New Roman"/>
          <w:color w:val="000000"/>
          <w:sz w:val="24"/>
          <w:szCs w:val="24"/>
          <w:lang w:val="ro-RO"/>
        </w:rPr>
      </w:pPr>
    </w:p>
    <w:p w14:paraId="452D5520" w14:textId="03663311" w:rsidR="00902EAF" w:rsidRPr="00674761" w:rsidRDefault="00D3610D" w:rsidP="00F6220C">
      <w:pPr>
        <w:spacing w:after="0" w:line="240" w:lineRule="auto"/>
        <w:jc w:val="both"/>
        <w:rPr>
          <w:rFonts w:ascii="Times New Roman" w:eastAsia="Titillium Web Light" w:hAnsi="Times New Roman" w:cs="Times New Roman"/>
          <w:color w:val="000000"/>
          <w:sz w:val="24"/>
          <w:szCs w:val="24"/>
          <w:lang w:val="ro-RO"/>
        </w:rPr>
      </w:pPr>
      <w:r w:rsidRPr="00674761">
        <w:rPr>
          <w:rFonts w:ascii="Times New Roman" w:eastAsia="Titillium Web Light" w:hAnsi="Times New Roman" w:cs="Times New Roman"/>
          <w:color w:val="000000"/>
          <w:sz w:val="24"/>
          <w:szCs w:val="24"/>
          <w:lang w:val="ro-RO"/>
        </w:rPr>
        <w:t>Credeți în dvs. înșivă. Dacă vă percepeți ca o persoană în ordine, dovediți aceasta, astfel ca și ceilalți să vă perceapă în acest mod</w:t>
      </w:r>
      <w:r w:rsidR="00E44B3D" w:rsidRPr="00674761">
        <w:rPr>
          <w:rFonts w:ascii="Times New Roman" w:eastAsia="Titillium Web Light" w:hAnsi="Times New Roman" w:cs="Times New Roman"/>
          <w:color w:val="000000"/>
          <w:sz w:val="24"/>
          <w:szCs w:val="24"/>
          <w:lang w:val="ro-RO"/>
        </w:rPr>
        <w:t>.</w:t>
      </w:r>
    </w:p>
    <w:p w14:paraId="772785A3" w14:textId="77777777" w:rsidR="00902EAF" w:rsidRPr="00674761" w:rsidRDefault="00902EAF" w:rsidP="00F6220C">
      <w:pPr>
        <w:spacing w:after="0" w:line="240" w:lineRule="auto"/>
        <w:jc w:val="both"/>
        <w:rPr>
          <w:rFonts w:ascii="Times New Roman" w:eastAsia="Titillium Web Light" w:hAnsi="Times New Roman" w:cs="Times New Roman"/>
          <w:color w:val="000000"/>
          <w:sz w:val="24"/>
          <w:szCs w:val="24"/>
          <w:lang w:val="ro-RO"/>
        </w:rPr>
      </w:pPr>
    </w:p>
    <w:p w14:paraId="423EB653" w14:textId="63A89320" w:rsidR="00902EAF" w:rsidRPr="00674761" w:rsidRDefault="00D3610D" w:rsidP="00F6220C">
      <w:pPr>
        <w:spacing w:after="0" w:line="240" w:lineRule="auto"/>
        <w:jc w:val="both"/>
        <w:rPr>
          <w:rFonts w:ascii="Times New Roman" w:eastAsia="Titillium Web Light" w:hAnsi="Times New Roman" w:cs="Times New Roman"/>
          <w:color w:val="000000"/>
          <w:sz w:val="24"/>
          <w:szCs w:val="24"/>
          <w:lang w:val="ro-RO"/>
        </w:rPr>
      </w:pPr>
      <w:r w:rsidRPr="00674761">
        <w:rPr>
          <w:rFonts w:ascii="Times New Roman" w:eastAsia="Titillium Web" w:hAnsi="Times New Roman" w:cs="Times New Roman"/>
          <w:b/>
          <w:color w:val="E59921"/>
          <w:sz w:val="24"/>
          <w:szCs w:val="24"/>
          <w:lang w:val="ro-RO"/>
        </w:rPr>
        <w:t>FACEȚI PROPUNERI SĂ SOLICITAȚI PERMISIUNEA DE A ACȚIONA</w:t>
      </w:r>
      <w:r w:rsidR="00E44B3D" w:rsidRPr="00674761">
        <w:rPr>
          <w:rFonts w:ascii="Times New Roman" w:eastAsia="Titillium Web" w:hAnsi="Times New Roman" w:cs="Times New Roman"/>
          <w:b/>
          <w:color w:val="E59921"/>
          <w:sz w:val="24"/>
          <w:szCs w:val="24"/>
          <w:lang w:val="ro-RO"/>
        </w:rPr>
        <w:t xml:space="preserve"> </w:t>
      </w:r>
      <w:r w:rsidRPr="00674761">
        <w:rPr>
          <w:rFonts w:ascii="Times New Roman" w:eastAsia="Titillium Web Light" w:hAnsi="Times New Roman" w:cs="Times New Roman"/>
          <w:color w:val="000000"/>
          <w:sz w:val="24"/>
          <w:szCs w:val="24"/>
          <w:lang w:val="ro-RO"/>
        </w:rPr>
        <w:t xml:space="preserve">atunci când percepeți o ocazie. </w:t>
      </w:r>
    </w:p>
    <w:p w14:paraId="4ED04190" w14:textId="7DD07368" w:rsidR="00902EAF" w:rsidRPr="00674761" w:rsidRDefault="00D3610D" w:rsidP="00F6220C">
      <w:pPr>
        <w:spacing w:after="0" w:line="240" w:lineRule="auto"/>
        <w:jc w:val="both"/>
        <w:rPr>
          <w:rFonts w:ascii="Times New Roman" w:eastAsia="Titillium Web Light" w:hAnsi="Times New Roman" w:cs="Times New Roman"/>
          <w:color w:val="000000"/>
          <w:sz w:val="24"/>
          <w:szCs w:val="24"/>
          <w:lang w:val="ro-RO"/>
        </w:rPr>
      </w:pPr>
      <w:r w:rsidRPr="00674761">
        <w:rPr>
          <w:rFonts w:ascii="Times New Roman" w:eastAsia="Titillium Web" w:hAnsi="Times New Roman" w:cs="Times New Roman"/>
          <w:b/>
          <w:color w:val="E59921"/>
          <w:sz w:val="24"/>
          <w:szCs w:val="24"/>
          <w:lang w:val="ro-RO"/>
        </w:rPr>
        <w:t>NU AȘTEPTAȚI SĂ VI SE SPUNĂ CE TREBUIE SĂ FACEȚI</w:t>
      </w:r>
      <w:r w:rsidR="00E44B3D" w:rsidRPr="00674761">
        <w:rPr>
          <w:rFonts w:ascii="Times New Roman" w:eastAsia="Titillium Web" w:hAnsi="Times New Roman" w:cs="Times New Roman"/>
          <w:b/>
          <w:color w:val="E59921"/>
          <w:sz w:val="24"/>
          <w:szCs w:val="24"/>
          <w:lang w:val="ro-RO"/>
        </w:rPr>
        <w:t xml:space="preserve">. </w:t>
      </w:r>
      <w:r w:rsidR="00E44B3D" w:rsidRPr="00674761">
        <w:rPr>
          <w:rFonts w:ascii="Times New Roman" w:eastAsia="Titillium Web Light" w:hAnsi="Times New Roman" w:cs="Times New Roman"/>
          <w:color w:val="000000"/>
          <w:sz w:val="24"/>
          <w:szCs w:val="24"/>
          <w:lang w:val="ro-RO"/>
        </w:rPr>
        <w:t>Anticipa</w:t>
      </w:r>
      <w:r w:rsidRPr="00674761">
        <w:rPr>
          <w:rFonts w:ascii="Times New Roman" w:eastAsia="Titillium Web Light" w:hAnsi="Times New Roman" w:cs="Times New Roman"/>
          <w:color w:val="000000"/>
          <w:sz w:val="24"/>
          <w:szCs w:val="24"/>
          <w:lang w:val="ro-RO"/>
        </w:rPr>
        <w:t>ți comenzile și instrucțiunile și fiți atent la nevoile solicitate de fiecare situație în parte. Inițiativa comportă o mare cantitate de atitudine și predispoziție pentru a acționa decât de cunoștințe și abilități</w:t>
      </w:r>
      <w:r w:rsidR="00E44B3D" w:rsidRPr="00674761">
        <w:rPr>
          <w:rFonts w:ascii="Times New Roman" w:eastAsia="Titillium Web Light" w:hAnsi="Times New Roman" w:cs="Times New Roman"/>
          <w:color w:val="000000"/>
          <w:sz w:val="24"/>
          <w:szCs w:val="24"/>
          <w:lang w:val="ro-RO"/>
        </w:rPr>
        <w:t>.</w:t>
      </w:r>
    </w:p>
    <w:p w14:paraId="26701FD5" w14:textId="77777777" w:rsidR="00902EAF" w:rsidRPr="00674761" w:rsidRDefault="00902EAF" w:rsidP="00F6220C">
      <w:pPr>
        <w:spacing w:after="0" w:line="240" w:lineRule="auto"/>
        <w:jc w:val="both"/>
        <w:rPr>
          <w:rFonts w:ascii="Times New Roman" w:eastAsia="Titillium Web Light" w:hAnsi="Times New Roman" w:cs="Times New Roman"/>
          <w:color w:val="000000"/>
          <w:sz w:val="24"/>
          <w:szCs w:val="24"/>
          <w:lang w:val="ro-RO"/>
        </w:rPr>
      </w:pPr>
    </w:p>
    <w:p w14:paraId="36820526" w14:textId="34C4F9CE" w:rsidR="00902EAF" w:rsidRPr="00674761" w:rsidRDefault="00D3610D" w:rsidP="00F6220C">
      <w:pPr>
        <w:spacing w:after="0" w:line="240" w:lineRule="auto"/>
        <w:jc w:val="both"/>
        <w:rPr>
          <w:rFonts w:ascii="Times New Roman" w:eastAsia="Titillium Web Light" w:hAnsi="Times New Roman" w:cs="Times New Roman"/>
          <w:color w:val="000000"/>
          <w:sz w:val="24"/>
          <w:szCs w:val="24"/>
          <w:lang w:val="ro-RO"/>
        </w:rPr>
      </w:pPr>
      <w:r w:rsidRPr="00674761">
        <w:rPr>
          <w:rFonts w:ascii="Times New Roman" w:eastAsia="Titillium Web Light" w:hAnsi="Times New Roman" w:cs="Times New Roman"/>
          <w:color w:val="000000"/>
          <w:sz w:val="24"/>
          <w:szCs w:val="24"/>
          <w:lang w:val="ro-RO"/>
        </w:rPr>
        <w:t>Pentru a spori dezvoltarea</w:t>
      </w:r>
      <w:r w:rsidR="00E44B3D" w:rsidRPr="00674761">
        <w:rPr>
          <w:rFonts w:ascii="Times New Roman" w:eastAsia="Titillium Web Light" w:hAnsi="Times New Roman" w:cs="Times New Roman"/>
          <w:color w:val="000000"/>
          <w:sz w:val="24"/>
          <w:szCs w:val="24"/>
          <w:lang w:val="ro-RO"/>
        </w:rPr>
        <w:t xml:space="preserve"> </w:t>
      </w:r>
      <w:r w:rsidRPr="00674761">
        <w:rPr>
          <w:rFonts w:ascii="Times New Roman" w:eastAsia="Titillium Web" w:hAnsi="Times New Roman" w:cs="Times New Roman"/>
          <w:b/>
          <w:color w:val="000000"/>
          <w:sz w:val="24"/>
          <w:szCs w:val="24"/>
          <w:lang w:val="ro-RO"/>
        </w:rPr>
        <w:t>Iniț</w:t>
      </w:r>
      <w:r w:rsidR="00E44B3D" w:rsidRPr="00674761">
        <w:rPr>
          <w:rFonts w:ascii="Times New Roman" w:eastAsia="Titillium Web" w:hAnsi="Times New Roman" w:cs="Times New Roman"/>
          <w:b/>
          <w:color w:val="000000"/>
          <w:sz w:val="24"/>
          <w:szCs w:val="24"/>
          <w:lang w:val="ro-RO"/>
        </w:rPr>
        <w:t>iative</w:t>
      </w:r>
      <w:r w:rsidRPr="00674761">
        <w:rPr>
          <w:rFonts w:ascii="Times New Roman" w:eastAsia="Titillium Web" w:hAnsi="Times New Roman" w:cs="Times New Roman"/>
          <w:b/>
          <w:color w:val="000000"/>
          <w:sz w:val="24"/>
          <w:szCs w:val="24"/>
          <w:lang w:val="ro-RO"/>
        </w:rPr>
        <w:t>i,</w:t>
      </w:r>
      <w:r w:rsidR="00E44B3D" w:rsidRPr="00674761">
        <w:rPr>
          <w:rFonts w:ascii="Times New Roman" w:eastAsia="Titillium Web" w:hAnsi="Times New Roman" w:cs="Times New Roman"/>
          <w:b/>
          <w:color w:val="000000"/>
          <w:sz w:val="24"/>
          <w:szCs w:val="24"/>
          <w:lang w:val="ro-RO"/>
        </w:rPr>
        <w:t xml:space="preserve"> </w:t>
      </w:r>
      <w:r w:rsidRPr="00674761">
        <w:rPr>
          <w:rFonts w:ascii="Times New Roman" w:eastAsia="Titillium Web Light" w:hAnsi="Times New Roman" w:cs="Times New Roman"/>
          <w:color w:val="000000"/>
          <w:sz w:val="24"/>
          <w:szCs w:val="24"/>
          <w:lang w:val="ro-RO"/>
        </w:rPr>
        <w:t>vă prezentăm mai jos o serie de resurse pentru a sprijini provocările pe care le veți implementa, sub forma exercițiilor, materialelor de citit sau chiar a anumitor filmulețe care vă pot ajuta să vă sporiți cunoștințele și să vă aprofundați înțelegerea</w:t>
      </w:r>
      <w:r w:rsidR="00E44B3D" w:rsidRPr="00674761">
        <w:rPr>
          <w:rFonts w:ascii="Times New Roman" w:eastAsia="Titillium Web Light" w:hAnsi="Times New Roman" w:cs="Times New Roman"/>
          <w:color w:val="000000"/>
          <w:sz w:val="24"/>
          <w:szCs w:val="24"/>
          <w:lang w:val="ro-RO"/>
        </w:rPr>
        <w:t>.</w:t>
      </w:r>
    </w:p>
    <w:p w14:paraId="2AC6D828" w14:textId="77777777" w:rsidR="0024027A" w:rsidRPr="00674761" w:rsidRDefault="0024027A" w:rsidP="00F6220C">
      <w:pPr>
        <w:spacing w:after="0" w:line="240" w:lineRule="auto"/>
        <w:jc w:val="both"/>
        <w:rPr>
          <w:rFonts w:ascii="Times New Roman" w:eastAsia="Titillium Web Light" w:hAnsi="Times New Roman" w:cs="Times New Roman"/>
          <w:color w:val="000000"/>
          <w:sz w:val="24"/>
          <w:szCs w:val="24"/>
          <w:lang w:val="ro-RO"/>
        </w:rPr>
      </w:pPr>
    </w:p>
    <w:p w14:paraId="350C4352" w14:textId="77777777" w:rsidR="00902EAF" w:rsidRPr="00674761" w:rsidRDefault="00902EAF" w:rsidP="00F6220C">
      <w:pPr>
        <w:spacing w:after="0" w:line="240" w:lineRule="auto"/>
        <w:jc w:val="both"/>
        <w:rPr>
          <w:rFonts w:ascii="Times New Roman" w:eastAsia="Titillium Web" w:hAnsi="Times New Roman" w:cs="Times New Roman"/>
          <w:color w:val="000000"/>
          <w:sz w:val="24"/>
          <w:szCs w:val="24"/>
          <w:lang w:val="ro-RO"/>
        </w:rPr>
      </w:pPr>
    </w:p>
    <w:p w14:paraId="327F6354" w14:textId="6829A45F" w:rsidR="00902EAF" w:rsidRPr="00674761" w:rsidRDefault="00D3610D" w:rsidP="00F6220C">
      <w:pPr>
        <w:jc w:val="both"/>
        <w:rPr>
          <w:rFonts w:ascii="Times New Roman" w:hAnsi="Times New Roman" w:cs="Times New Roman"/>
          <w:b/>
          <w:sz w:val="24"/>
          <w:szCs w:val="24"/>
          <w:lang w:val="ro-RO"/>
        </w:rPr>
      </w:pPr>
      <w:r w:rsidRPr="00674761">
        <w:rPr>
          <w:rFonts w:ascii="Times New Roman" w:hAnsi="Times New Roman" w:cs="Times New Roman"/>
          <w:b/>
          <w:sz w:val="24"/>
          <w:szCs w:val="24"/>
          <w:lang w:val="ro-RO"/>
        </w:rPr>
        <w:t>ACTIVITATE COMPLEMENTARĂ PENTRU INIȚIATIVĂ</w:t>
      </w:r>
      <w:r w:rsidR="00E44B3D" w:rsidRPr="00674761">
        <w:rPr>
          <w:rFonts w:ascii="Times New Roman" w:hAnsi="Times New Roman" w:cs="Times New Roman"/>
          <w:b/>
          <w:sz w:val="24"/>
          <w:szCs w:val="24"/>
          <w:lang w:val="ro-RO"/>
        </w:rPr>
        <w:t>. 1.-</w:t>
      </w:r>
    </w:p>
    <w:p w14:paraId="5C124C61" w14:textId="366D25D3" w:rsidR="00902EAF" w:rsidRPr="00674761" w:rsidRDefault="00D3610D" w:rsidP="00F6220C">
      <w:pPr>
        <w:jc w:val="both"/>
        <w:rPr>
          <w:rFonts w:ascii="Times New Roman" w:hAnsi="Times New Roman" w:cs="Times New Roman"/>
          <w:sz w:val="24"/>
          <w:szCs w:val="24"/>
          <w:lang w:val="ro-RO"/>
        </w:rPr>
      </w:pPr>
      <w:r w:rsidRPr="00674761">
        <w:rPr>
          <w:rFonts w:ascii="Times New Roman" w:hAnsi="Times New Roman" w:cs="Times New Roman"/>
          <w:sz w:val="24"/>
          <w:szCs w:val="24"/>
          <w:lang w:val="ro-RO"/>
        </w:rPr>
        <w:t xml:space="preserve">În cadrul acestei activități, participantul trebuie să încerce să depășească o provocare sau o problemă cunoscută, </w:t>
      </w:r>
      <w:r w:rsidR="00E44B3D" w:rsidRPr="00674761">
        <w:rPr>
          <w:rFonts w:ascii="Times New Roman" w:hAnsi="Times New Roman" w:cs="Times New Roman"/>
          <w:sz w:val="24"/>
          <w:szCs w:val="24"/>
          <w:lang w:val="ro-RO"/>
        </w:rPr>
        <w:t xml:space="preserve"> </w:t>
      </w:r>
      <w:r w:rsidRPr="00674761">
        <w:rPr>
          <w:rFonts w:ascii="Times New Roman" w:hAnsi="Times New Roman" w:cs="Times New Roman"/>
          <w:sz w:val="24"/>
          <w:szCs w:val="24"/>
          <w:lang w:val="ro-RO"/>
        </w:rPr>
        <w:t>poate simplă, dar pe care nimeni nu pare să o rezolve</w:t>
      </w:r>
      <w:r w:rsidR="00E44B3D" w:rsidRPr="00674761">
        <w:rPr>
          <w:rFonts w:ascii="Times New Roman" w:hAnsi="Times New Roman" w:cs="Times New Roman"/>
          <w:sz w:val="24"/>
          <w:szCs w:val="24"/>
          <w:lang w:val="ro-RO"/>
        </w:rPr>
        <w:t xml:space="preserve">. </w:t>
      </w:r>
      <w:r w:rsidRPr="00674761">
        <w:rPr>
          <w:rFonts w:ascii="Times New Roman" w:hAnsi="Times New Roman" w:cs="Times New Roman"/>
          <w:sz w:val="24"/>
          <w:szCs w:val="24"/>
          <w:lang w:val="ro-RO"/>
        </w:rPr>
        <w:t>Soluția la problemă depinde de alții sau, nu este clar cine ar putea să o rezolve. Totul face referire la o atitudine</w:t>
      </w:r>
      <w:r w:rsidR="00E44B3D" w:rsidRPr="00674761">
        <w:rPr>
          <w:rFonts w:ascii="Times New Roman" w:hAnsi="Times New Roman" w:cs="Times New Roman"/>
          <w:sz w:val="24"/>
          <w:szCs w:val="24"/>
          <w:lang w:val="ro-RO"/>
        </w:rPr>
        <w:t xml:space="preserve"> </w:t>
      </w:r>
      <w:r w:rsidRPr="00674761">
        <w:rPr>
          <w:rFonts w:ascii="Times New Roman" w:hAnsi="Times New Roman" w:cs="Times New Roman"/>
          <w:sz w:val="24"/>
          <w:szCs w:val="24"/>
          <w:lang w:val="ro-RO"/>
        </w:rPr>
        <w:t>proactivă</w:t>
      </w:r>
      <w:r w:rsidR="00E44B3D" w:rsidRPr="00674761">
        <w:rPr>
          <w:rFonts w:ascii="Times New Roman" w:hAnsi="Times New Roman" w:cs="Times New Roman"/>
          <w:sz w:val="24"/>
          <w:szCs w:val="24"/>
          <w:lang w:val="ro-RO"/>
        </w:rPr>
        <w:t xml:space="preserve">, </w:t>
      </w:r>
      <w:r w:rsidRPr="00674761">
        <w:rPr>
          <w:rFonts w:ascii="Times New Roman" w:hAnsi="Times New Roman" w:cs="Times New Roman"/>
          <w:i/>
          <w:sz w:val="24"/>
          <w:szCs w:val="24"/>
          <w:lang w:val="ro-RO"/>
        </w:rPr>
        <w:t xml:space="preserve">implicarea într-o problemă </w:t>
      </w:r>
      <w:r w:rsidRPr="00674761">
        <w:rPr>
          <w:rFonts w:ascii="Times New Roman" w:hAnsi="Times New Roman" w:cs="Times New Roman"/>
          <w:sz w:val="24"/>
          <w:szCs w:val="24"/>
          <w:lang w:val="ro-RO"/>
        </w:rPr>
        <w:t>cu priv</w:t>
      </w:r>
      <w:r w:rsidR="006C2915">
        <w:rPr>
          <w:rFonts w:ascii="Times New Roman" w:hAnsi="Times New Roman" w:cs="Times New Roman"/>
          <w:sz w:val="24"/>
          <w:szCs w:val="24"/>
          <w:lang w:val="ro-RO"/>
        </w:rPr>
        <w:t>ire la care nu ați fost invitat.</w:t>
      </w:r>
    </w:p>
    <w:p w14:paraId="45090E4A" w14:textId="71510977" w:rsidR="00902EAF" w:rsidRPr="00674761" w:rsidRDefault="00D3610D" w:rsidP="00F6220C">
      <w:pPr>
        <w:jc w:val="both"/>
        <w:rPr>
          <w:rFonts w:ascii="Times New Roman" w:hAnsi="Times New Roman" w:cs="Times New Roman"/>
          <w:sz w:val="24"/>
          <w:szCs w:val="24"/>
          <w:lang w:val="ro-RO"/>
        </w:rPr>
      </w:pPr>
      <w:r w:rsidRPr="00674761">
        <w:rPr>
          <w:rFonts w:ascii="Times New Roman" w:hAnsi="Times New Roman" w:cs="Times New Roman"/>
          <w:sz w:val="24"/>
          <w:szCs w:val="24"/>
          <w:lang w:val="ro-RO"/>
        </w:rPr>
        <w:t>Activitatea este alcătuită din mai multe faze (identificarea problemei, analizarea cauzelor, analizarea alternativelor de soluționare, alegerea / implementarea soluțiilor și analizarea acestora).</w:t>
      </w:r>
      <w:r w:rsidR="00E44B3D" w:rsidRPr="00674761">
        <w:rPr>
          <w:rFonts w:ascii="Times New Roman" w:hAnsi="Times New Roman" w:cs="Times New Roman"/>
          <w:sz w:val="24"/>
          <w:szCs w:val="24"/>
          <w:lang w:val="ro-RO"/>
        </w:rPr>
        <w:t xml:space="preserve"> </w:t>
      </w:r>
    </w:p>
    <w:p w14:paraId="0775F9B0" w14:textId="0A2D8DF7" w:rsidR="00902EAF" w:rsidRPr="00674761" w:rsidRDefault="00D3610D" w:rsidP="00F6220C">
      <w:pPr>
        <w:jc w:val="both"/>
        <w:rPr>
          <w:rFonts w:ascii="Times New Roman" w:hAnsi="Times New Roman" w:cs="Times New Roman"/>
          <w:sz w:val="24"/>
          <w:szCs w:val="24"/>
          <w:lang w:val="ro-RO"/>
        </w:rPr>
      </w:pPr>
      <w:r w:rsidRPr="00674761">
        <w:rPr>
          <w:rFonts w:ascii="Times New Roman" w:hAnsi="Times New Roman" w:cs="Times New Roman"/>
          <w:sz w:val="24"/>
          <w:szCs w:val="24"/>
          <w:lang w:val="ro-RO"/>
        </w:rPr>
        <w:t xml:space="preserve">Două exemple de situații analizate și unde s-a acționat prin utilizarea inițiativei sunt incluse mai jos. </w:t>
      </w:r>
    </w:p>
    <w:p w14:paraId="295F3912" w14:textId="77777777" w:rsidR="0024027A" w:rsidRPr="00674761" w:rsidRDefault="0024027A" w:rsidP="00F6220C">
      <w:pPr>
        <w:jc w:val="both"/>
        <w:rPr>
          <w:rFonts w:ascii="Times New Roman" w:hAnsi="Times New Roman" w:cs="Times New Roman"/>
          <w:sz w:val="24"/>
          <w:szCs w:val="24"/>
          <w:lang w:val="ro-RO"/>
        </w:rPr>
      </w:pPr>
    </w:p>
    <w:p w14:paraId="53F88F61" w14:textId="2145D567" w:rsidR="00902EAF" w:rsidRPr="00674761" w:rsidRDefault="00D3610D" w:rsidP="00F6220C">
      <w:pPr>
        <w:jc w:val="both"/>
        <w:rPr>
          <w:rFonts w:ascii="Times New Roman" w:hAnsi="Times New Roman" w:cs="Times New Roman"/>
          <w:b/>
          <w:sz w:val="24"/>
          <w:szCs w:val="24"/>
          <w:lang w:val="ro-RO"/>
        </w:rPr>
      </w:pPr>
      <w:r w:rsidRPr="00674761">
        <w:rPr>
          <w:rFonts w:ascii="Times New Roman" w:hAnsi="Times New Roman" w:cs="Times New Roman"/>
          <w:b/>
          <w:sz w:val="24"/>
          <w:szCs w:val="24"/>
          <w:lang w:val="ro-RO"/>
        </w:rPr>
        <w:t>ACUM DVS</w:t>
      </w:r>
      <w:r w:rsidR="00E44B3D" w:rsidRPr="00674761">
        <w:rPr>
          <w:rFonts w:ascii="Times New Roman" w:hAnsi="Times New Roman" w:cs="Times New Roman"/>
          <w:b/>
          <w:sz w:val="24"/>
          <w:szCs w:val="24"/>
          <w:lang w:val="ro-RO"/>
        </w:rPr>
        <w:t>.</w:t>
      </w:r>
    </w:p>
    <w:p w14:paraId="01A17028" w14:textId="1A9A887C" w:rsidR="00902EAF" w:rsidRPr="00674761" w:rsidRDefault="00E44B3D" w:rsidP="00F6220C">
      <w:pPr>
        <w:jc w:val="both"/>
        <w:rPr>
          <w:rFonts w:ascii="Times New Roman" w:hAnsi="Times New Roman" w:cs="Times New Roman"/>
          <w:sz w:val="24"/>
          <w:szCs w:val="24"/>
          <w:lang w:val="ro-RO"/>
        </w:rPr>
      </w:pPr>
      <w:r w:rsidRPr="00674761">
        <w:rPr>
          <w:rFonts w:ascii="Times New Roman" w:hAnsi="Times New Roman" w:cs="Times New Roman"/>
          <w:sz w:val="24"/>
          <w:szCs w:val="24"/>
          <w:lang w:val="ro-RO"/>
        </w:rPr>
        <w:t xml:space="preserve">1) </w:t>
      </w:r>
      <w:r w:rsidR="00D3610D" w:rsidRPr="00674761">
        <w:rPr>
          <w:rFonts w:ascii="Times New Roman" w:hAnsi="Times New Roman" w:cs="Times New Roman"/>
          <w:sz w:val="24"/>
          <w:szCs w:val="24"/>
          <w:lang w:val="ro-RO"/>
        </w:rPr>
        <w:t>–Propuneți o altă provocare / situație și îmbunătăți-vă inițiativa</w:t>
      </w:r>
      <w:r w:rsidRPr="00674761">
        <w:rPr>
          <w:rFonts w:ascii="Times New Roman" w:hAnsi="Times New Roman" w:cs="Times New Roman"/>
          <w:sz w:val="24"/>
          <w:szCs w:val="24"/>
          <w:lang w:val="ro-RO"/>
        </w:rPr>
        <w:t>.</w:t>
      </w:r>
    </w:p>
    <w:p w14:paraId="295861EF" w14:textId="58F4E8F4" w:rsidR="00902EAF" w:rsidRPr="00674761" w:rsidRDefault="00E44B3D" w:rsidP="00C25E45">
      <w:pPr>
        <w:rPr>
          <w:rFonts w:ascii="Times New Roman" w:hAnsi="Times New Roman" w:cs="Times New Roman"/>
          <w:sz w:val="24"/>
          <w:szCs w:val="24"/>
          <w:lang w:val="ro-RO"/>
        </w:rPr>
      </w:pPr>
      <w:r w:rsidRPr="00674761">
        <w:rPr>
          <w:rFonts w:ascii="Times New Roman" w:hAnsi="Times New Roman" w:cs="Times New Roman"/>
          <w:sz w:val="24"/>
          <w:szCs w:val="24"/>
          <w:lang w:val="ro-RO"/>
        </w:rPr>
        <w:t xml:space="preserve">2a) </w:t>
      </w:r>
      <w:r w:rsidR="00D3610D" w:rsidRPr="00674761">
        <w:rPr>
          <w:rFonts w:ascii="Times New Roman" w:hAnsi="Times New Roman" w:cs="Times New Roman"/>
          <w:sz w:val="24"/>
          <w:szCs w:val="24"/>
          <w:lang w:val="ro-RO"/>
        </w:rPr>
        <w:t>–</w:t>
      </w:r>
      <w:r w:rsidRPr="00674761">
        <w:rPr>
          <w:rFonts w:ascii="Times New Roman" w:hAnsi="Times New Roman" w:cs="Times New Roman"/>
          <w:sz w:val="24"/>
          <w:szCs w:val="24"/>
          <w:lang w:val="ro-RO"/>
        </w:rPr>
        <w:t xml:space="preserve"> </w:t>
      </w:r>
      <w:r w:rsidR="00D3610D" w:rsidRPr="00674761">
        <w:rPr>
          <w:rFonts w:ascii="Times New Roman" w:hAnsi="Times New Roman" w:cs="Times New Roman"/>
          <w:sz w:val="24"/>
          <w:szCs w:val="24"/>
          <w:lang w:val="ro-RO"/>
        </w:rPr>
        <w:t>Dacă a funcționat</w:t>
      </w:r>
      <w:r w:rsidR="00D3610D" w:rsidRPr="00674761">
        <w:rPr>
          <w:rFonts w:ascii="Times New Roman" w:hAnsi="Times New Roman" w:cs="Times New Roman"/>
          <w:i/>
          <w:sz w:val="24"/>
          <w:szCs w:val="24"/>
          <w:lang w:val="ro-RO"/>
        </w:rPr>
        <w:t xml:space="preserve">... Felicitări! </w:t>
      </w:r>
      <w:r w:rsidR="00D3610D" w:rsidRPr="00674761">
        <w:rPr>
          <w:rFonts w:ascii="Times New Roman" w:hAnsi="Times New Roman" w:cs="Times New Roman"/>
          <w:sz w:val="24"/>
          <w:szCs w:val="24"/>
          <w:lang w:val="ro-RO"/>
        </w:rPr>
        <w:t>Faceți acest lucru din nou, cu o altă situație</w:t>
      </w:r>
      <w:r w:rsidRPr="00674761">
        <w:rPr>
          <w:rFonts w:ascii="Times New Roman" w:hAnsi="Times New Roman" w:cs="Times New Roman"/>
          <w:sz w:val="24"/>
          <w:szCs w:val="24"/>
          <w:lang w:val="ro-RO"/>
        </w:rPr>
        <w:t>.</w:t>
      </w:r>
    </w:p>
    <w:p w14:paraId="3EB1D888" w14:textId="4AAC7704" w:rsidR="00902EAF" w:rsidRPr="00674761" w:rsidRDefault="00E44B3D" w:rsidP="00D3610D">
      <w:pPr>
        <w:jc w:val="both"/>
        <w:rPr>
          <w:rFonts w:ascii="Times New Roman" w:hAnsi="Times New Roman" w:cs="Times New Roman"/>
          <w:sz w:val="24"/>
          <w:szCs w:val="24"/>
          <w:lang w:val="ro-RO"/>
        </w:rPr>
      </w:pPr>
      <w:r w:rsidRPr="00674761">
        <w:rPr>
          <w:rFonts w:ascii="Times New Roman" w:hAnsi="Times New Roman" w:cs="Times New Roman"/>
          <w:sz w:val="24"/>
          <w:szCs w:val="24"/>
          <w:lang w:val="ro-RO"/>
        </w:rPr>
        <w:t xml:space="preserve">2b) </w:t>
      </w:r>
      <w:r w:rsidR="00D3610D" w:rsidRPr="00674761">
        <w:rPr>
          <w:rFonts w:ascii="Times New Roman" w:hAnsi="Times New Roman" w:cs="Times New Roman"/>
          <w:sz w:val="24"/>
          <w:szCs w:val="24"/>
          <w:lang w:val="ro-RO"/>
        </w:rPr>
        <w:t>Dacă nu a funcționat…. Nu fiți descurajat, data viitoare veți reuși. Verificați dacă există mai multe situații sau indicați faptul că există o altă problemă</w:t>
      </w:r>
      <w:r w:rsidRPr="00674761">
        <w:rPr>
          <w:rFonts w:ascii="Times New Roman" w:hAnsi="Times New Roman" w:cs="Times New Roman"/>
          <w:sz w:val="24"/>
          <w:szCs w:val="24"/>
          <w:lang w:val="ro-RO"/>
        </w:rPr>
        <w:t>.</w:t>
      </w:r>
    </w:p>
    <w:tbl>
      <w:tblPr>
        <w:tblStyle w:val="a"/>
        <w:tblW w:w="86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2700"/>
        <w:gridCol w:w="2250"/>
        <w:gridCol w:w="1800"/>
      </w:tblGrid>
      <w:tr w:rsidR="00902EAF" w:rsidRPr="00674761" w14:paraId="725FDB19" w14:textId="77777777" w:rsidTr="006C2915">
        <w:tc>
          <w:tcPr>
            <w:tcW w:w="1885" w:type="dxa"/>
          </w:tcPr>
          <w:p w14:paraId="0F8BA18D" w14:textId="77777777" w:rsidR="00902EAF" w:rsidRPr="00674761" w:rsidRDefault="00902EAF">
            <w:pPr>
              <w:rPr>
                <w:rFonts w:ascii="Times New Roman" w:hAnsi="Times New Roman" w:cs="Times New Roman"/>
                <w:sz w:val="24"/>
                <w:szCs w:val="24"/>
                <w:lang w:val="ro-RO"/>
              </w:rPr>
            </w:pPr>
          </w:p>
        </w:tc>
        <w:tc>
          <w:tcPr>
            <w:tcW w:w="2700" w:type="dxa"/>
          </w:tcPr>
          <w:p w14:paraId="7AC1573D" w14:textId="729461A7" w:rsidR="00902EAF" w:rsidRPr="00674761" w:rsidRDefault="00D3610D" w:rsidP="00D3610D">
            <w:pPr>
              <w:jc w:val="center"/>
              <w:rPr>
                <w:rFonts w:ascii="Times New Roman" w:hAnsi="Times New Roman" w:cs="Times New Roman"/>
                <w:b/>
                <w:sz w:val="24"/>
                <w:szCs w:val="24"/>
                <w:lang w:val="ro-RO"/>
              </w:rPr>
            </w:pPr>
            <w:r w:rsidRPr="00674761">
              <w:rPr>
                <w:rFonts w:ascii="Times New Roman" w:hAnsi="Times New Roman" w:cs="Times New Roman"/>
                <w:b/>
                <w:sz w:val="24"/>
                <w:szCs w:val="24"/>
                <w:lang w:val="ro-RO"/>
              </w:rPr>
              <w:t>EXEMPLUL</w:t>
            </w:r>
            <w:r w:rsidR="00E44B3D" w:rsidRPr="00674761">
              <w:rPr>
                <w:rFonts w:ascii="Times New Roman" w:hAnsi="Times New Roman" w:cs="Times New Roman"/>
                <w:b/>
                <w:sz w:val="24"/>
                <w:szCs w:val="24"/>
                <w:lang w:val="ro-RO"/>
              </w:rPr>
              <w:t xml:space="preserve"> 1</w:t>
            </w:r>
          </w:p>
        </w:tc>
        <w:tc>
          <w:tcPr>
            <w:tcW w:w="2250" w:type="dxa"/>
          </w:tcPr>
          <w:p w14:paraId="663CC821" w14:textId="0DBE9937" w:rsidR="00902EAF" w:rsidRPr="00674761" w:rsidRDefault="00D3610D">
            <w:pPr>
              <w:jc w:val="center"/>
              <w:rPr>
                <w:rFonts w:ascii="Times New Roman" w:hAnsi="Times New Roman" w:cs="Times New Roman"/>
                <w:b/>
                <w:sz w:val="24"/>
                <w:szCs w:val="24"/>
                <w:lang w:val="ro-RO"/>
              </w:rPr>
            </w:pPr>
            <w:r w:rsidRPr="00674761">
              <w:rPr>
                <w:rFonts w:ascii="Times New Roman" w:hAnsi="Times New Roman" w:cs="Times New Roman"/>
                <w:b/>
                <w:sz w:val="24"/>
                <w:szCs w:val="24"/>
                <w:lang w:val="ro-RO"/>
              </w:rPr>
              <w:t>EXEMPLUL</w:t>
            </w:r>
            <w:r w:rsidR="00E44B3D" w:rsidRPr="00674761">
              <w:rPr>
                <w:rFonts w:ascii="Times New Roman" w:hAnsi="Times New Roman" w:cs="Times New Roman"/>
                <w:b/>
                <w:sz w:val="24"/>
                <w:szCs w:val="24"/>
                <w:lang w:val="ro-RO"/>
              </w:rPr>
              <w:t xml:space="preserve"> 2</w:t>
            </w:r>
          </w:p>
        </w:tc>
        <w:tc>
          <w:tcPr>
            <w:tcW w:w="1800" w:type="dxa"/>
          </w:tcPr>
          <w:p w14:paraId="44D67553" w14:textId="3717FCCC" w:rsidR="00902EAF" w:rsidRPr="00674761" w:rsidRDefault="00D3610D">
            <w:pPr>
              <w:jc w:val="center"/>
              <w:rPr>
                <w:rFonts w:ascii="Times New Roman" w:hAnsi="Times New Roman" w:cs="Times New Roman"/>
                <w:b/>
                <w:sz w:val="24"/>
                <w:szCs w:val="24"/>
                <w:lang w:val="ro-RO"/>
              </w:rPr>
            </w:pPr>
            <w:r w:rsidRPr="00674761">
              <w:rPr>
                <w:rFonts w:ascii="Times New Roman" w:hAnsi="Times New Roman" w:cs="Times New Roman"/>
                <w:b/>
                <w:sz w:val="24"/>
                <w:szCs w:val="24"/>
                <w:lang w:val="ro-RO"/>
              </w:rPr>
              <w:t>PROVOCAREA DVS.</w:t>
            </w:r>
            <w:r w:rsidR="00E44B3D" w:rsidRPr="00674761">
              <w:rPr>
                <w:rFonts w:ascii="Times New Roman" w:hAnsi="Times New Roman" w:cs="Times New Roman"/>
                <w:b/>
                <w:sz w:val="24"/>
                <w:szCs w:val="24"/>
                <w:lang w:val="ro-RO"/>
              </w:rPr>
              <w:t>…</w:t>
            </w:r>
          </w:p>
        </w:tc>
      </w:tr>
      <w:tr w:rsidR="00902EAF" w:rsidRPr="00674761" w14:paraId="6F2073A0" w14:textId="77777777" w:rsidTr="006C2915">
        <w:tc>
          <w:tcPr>
            <w:tcW w:w="1885" w:type="dxa"/>
          </w:tcPr>
          <w:p w14:paraId="62654823" w14:textId="2A3B58D2" w:rsidR="00902EAF" w:rsidRPr="00674761" w:rsidRDefault="00203DC2" w:rsidP="0024027A">
            <w:pPr>
              <w:jc w:val="both"/>
              <w:rPr>
                <w:rFonts w:ascii="Times New Roman" w:hAnsi="Times New Roman" w:cs="Times New Roman"/>
                <w:b/>
                <w:sz w:val="24"/>
                <w:szCs w:val="24"/>
                <w:lang w:val="ro-RO"/>
              </w:rPr>
            </w:pPr>
            <w:r w:rsidRPr="00674761">
              <w:rPr>
                <w:rFonts w:ascii="Times New Roman" w:hAnsi="Times New Roman" w:cs="Times New Roman"/>
                <w:b/>
                <w:sz w:val="24"/>
                <w:szCs w:val="24"/>
                <w:lang w:val="ro-RO"/>
              </w:rPr>
              <w:t>IDENTIFICAREA PROBLEMEI</w:t>
            </w:r>
          </w:p>
        </w:tc>
        <w:tc>
          <w:tcPr>
            <w:tcW w:w="2700" w:type="dxa"/>
          </w:tcPr>
          <w:p w14:paraId="628D62DF" w14:textId="4010CF82" w:rsidR="00902EAF" w:rsidRPr="00674761" w:rsidRDefault="00203DC2" w:rsidP="00203DC2">
            <w:pPr>
              <w:jc w:val="both"/>
              <w:rPr>
                <w:rFonts w:ascii="Times New Roman" w:hAnsi="Times New Roman" w:cs="Times New Roman"/>
                <w:sz w:val="24"/>
                <w:szCs w:val="24"/>
                <w:lang w:val="ro-RO"/>
              </w:rPr>
            </w:pPr>
            <w:r w:rsidRPr="00674761">
              <w:rPr>
                <w:rFonts w:ascii="Times New Roman" w:hAnsi="Times New Roman" w:cs="Times New Roman"/>
                <w:sz w:val="24"/>
                <w:szCs w:val="24"/>
                <w:lang w:val="ro-RO"/>
              </w:rPr>
              <w:t xml:space="preserve">Lângă casa mea, se află o intersecție unde se desfășoară mult trafic și se produc frecvent multe accidente de circulație </w:t>
            </w:r>
          </w:p>
        </w:tc>
        <w:tc>
          <w:tcPr>
            <w:tcW w:w="2250" w:type="dxa"/>
          </w:tcPr>
          <w:p w14:paraId="6516DE06" w14:textId="73E0DDCA" w:rsidR="00902EAF" w:rsidRPr="00674761" w:rsidRDefault="00203DC2" w:rsidP="0024027A">
            <w:pPr>
              <w:jc w:val="both"/>
              <w:rPr>
                <w:rFonts w:ascii="Times New Roman" w:hAnsi="Times New Roman" w:cs="Times New Roman"/>
                <w:sz w:val="24"/>
                <w:szCs w:val="24"/>
                <w:lang w:val="ro-RO"/>
              </w:rPr>
            </w:pPr>
            <w:r w:rsidRPr="00674761">
              <w:rPr>
                <w:rFonts w:ascii="Times New Roman" w:hAnsi="Times New Roman" w:cs="Times New Roman"/>
                <w:sz w:val="24"/>
                <w:szCs w:val="24"/>
                <w:lang w:val="ro-RO"/>
              </w:rPr>
              <w:t>Un vecin din apropiere are 90 de ani și locuiește singur. Are puțini prieteni și vizitatori. Îmi fac griji cu privire la singurătatea sa și starea sa de sănătate</w:t>
            </w:r>
            <w:r w:rsidR="00E44B3D" w:rsidRPr="00674761">
              <w:rPr>
                <w:rFonts w:ascii="Times New Roman" w:hAnsi="Times New Roman" w:cs="Times New Roman"/>
                <w:sz w:val="24"/>
                <w:szCs w:val="24"/>
                <w:lang w:val="ro-RO"/>
              </w:rPr>
              <w:t>.</w:t>
            </w:r>
          </w:p>
          <w:p w14:paraId="3950844A" w14:textId="77777777" w:rsidR="00902EAF" w:rsidRPr="00674761" w:rsidRDefault="00902EAF" w:rsidP="0024027A">
            <w:pPr>
              <w:jc w:val="both"/>
              <w:rPr>
                <w:rFonts w:ascii="Times New Roman" w:hAnsi="Times New Roman" w:cs="Times New Roman"/>
                <w:sz w:val="24"/>
                <w:szCs w:val="24"/>
                <w:lang w:val="ro-RO"/>
              </w:rPr>
            </w:pPr>
          </w:p>
        </w:tc>
        <w:tc>
          <w:tcPr>
            <w:tcW w:w="1800" w:type="dxa"/>
          </w:tcPr>
          <w:p w14:paraId="60EFEB3D" w14:textId="77777777" w:rsidR="00902EAF" w:rsidRPr="00674761" w:rsidRDefault="00902EAF">
            <w:pPr>
              <w:rPr>
                <w:rFonts w:ascii="Times New Roman" w:hAnsi="Times New Roman" w:cs="Times New Roman"/>
                <w:sz w:val="24"/>
                <w:szCs w:val="24"/>
                <w:lang w:val="ro-RO"/>
              </w:rPr>
            </w:pPr>
          </w:p>
        </w:tc>
      </w:tr>
      <w:tr w:rsidR="00902EAF" w:rsidRPr="00674761" w14:paraId="3DC00C03" w14:textId="77777777" w:rsidTr="006C2915">
        <w:tc>
          <w:tcPr>
            <w:tcW w:w="1885" w:type="dxa"/>
          </w:tcPr>
          <w:p w14:paraId="4B00B39D" w14:textId="49F24256" w:rsidR="00902EAF" w:rsidRPr="00674761" w:rsidRDefault="00203DC2" w:rsidP="0024027A">
            <w:pPr>
              <w:jc w:val="both"/>
              <w:rPr>
                <w:rFonts w:ascii="Times New Roman" w:hAnsi="Times New Roman" w:cs="Times New Roman"/>
                <w:b/>
                <w:sz w:val="24"/>
                <w:szCs w:val="24"/>
                <w:lang w:val="ro-RO"/>
              </w:rPr>
            </w:pPr>
            <w:r w:rsidRPr="00674761">
              <w:rPr>
                <w:rFonts w:ascii="Times New Roman" w:hAnsi="Times New Roman" w:cs="Times New Roman"/>
                <w:b/>
                <w:sz w:val="24"/>
                <w:szCs w:val="24"/>
                <w:lang w:val="ro-RO"/>
              </w:rPr>
              <w:t>ANALIZAREA PROBLEMEI</w:t>
            </w:r>
          </w:p>
        </w:tc>
        <w:tc>
          <w:tcPr>
            <w:tcW w:w="2700" w:type="dxa"/>
          </w:tcPr>
          <w:p w14:paraId="74F77CDA" w14:textId="4657531B" w:rsidR="00902EAF" w:rsidRPr="00674761" w:rsidRDefault="00203DC2" w:rsidP="0024027A">
            <w:pPr>
              <w:jc w:val="both"/>
              <w:rPr>
                <w:rFonts w:ascii="Times New Roman" w:hAnsi="Times New Roman" w:cs="Times New Roman"/>
                <w:sz w:val="24"/>
                <w:szCs w:val="24"/>
                <w:lang w:val="ro-RO"/>
              </w:rPr>
            </w:pPr>
            <w:r w:rsidRPr="00674761">
              <w:rPr>
                <w:rFonts w:ascii="Times New Roman" w:hAnsi="Times New Roman" w:cs="Times New Roman"/>
                <w:sz w:val="24"/>
                <w:szCs w:val="24"/>
                <w:lang w:val="ro-RO"/>
              </w:rPr>
              <w:t>Lipsa vizibilității</w:t>
            </w:r>
            <w:r w:rsidR="00E44B3D" w:rsidRPr="00674761">
              <w:rPr>
                <w:rFonts w:ascii="Times New Roman" w:hAnsi="Times New Roman" w:cs="Times New Roman"/>
                <w:sz w:val="24"/>
                <w:szCs w:val="24"/>
                <w:lang w:val="ro-RO"/>
              </w:rPr>
              <w:t xml:space="preserve"> -</w:t>
            </w:r>
          </w:p>
          <w:p w14:paraId="557DA9D6" w14:textId="127729F8" w:rsidR="00902EAF" w:rsidRPr="00674761" w:rsidRDefault="00203DC2" w:rsidP="0024027A">
            <w:pPr>
              <w:jc w:val="both"/>
              <w:rPr>
                <w:rFonts w:ascii="Times New Roman" w:hAnsi="Times New Roman" w:cs="Times New Roman"/>
                <w:sz w:val="24"/>
                <w:szCs w:val="24"/>
                <w:lang w:val="ro-RO"/>
              </w:rPr>
            </w:pPr>
            <w:r w:rsidRPr="00674761">
              <w:rPr>
                <w:rFonts w:ascii="Times New Roman" w:hAnsi="Times New Roman" w:cs="Times New Roman"/>
                <w:sz w:val="24"/>
                <w:szCs w:val="24"/>
                <w:lang w:val="ro-RO"/>
              </w:rPr>
              <w:t>Semnalizare inadecvată</w:t>
            </w:r>
            <w:r w:rsidR="00E44B3D" w:rsidRPr="00674761">
              <w:rPr>
                <w:rFonts w:ascii="Times New Roman" w:hAnsi="Times New Roman" w:cs="Times New Roman"/>
                <w:sz w:val="24"/>
                <w:szCs w:val="24"/>
                <w:lang w:val="ro-RO"/>
              </w:rPr>
              <w:t xml:space="preserve"> -</w:t>
            </w:r>
          </w:p>
          <w:p w14:paraId="50E94D49" w14:textId="38642665" w:rsidR="00902EAF" w:rsidRPr="00674761" w:rsidRDefault="00203DC2" w:rsidP="0024027A">
            <w:pPr>
              <w:jc w:val="both"/>
              <w:rPr>
                <w:rFonts w:ascii="Times New Roman" w:hAnsi="Times New Roman" w:cs="Times New Roman"/>
                <w:sz w:val="24"/>
                <w:szCs w:val="24"/>
                <w:lang w:val="ro-RO"/>
              </w:rPr>
            </w:pPr>
            <w:r w:rsidRPr="00674761">
              <w:rPr>
                <w:rFonts w:ascii="Times New Roman" w:hAnsi="Times New Roman" w:cs="Times New Roman"/>
                <w:sz w:val="24"/>
                <w:szCs w:val="24"/>
                <w:lang w:val="ro-RO"/>
              </w:rPr>
              <w:t>Lipsa educației civice</w:t>
            </w:r>
            <w:r w:rsidR="00E44B3D" w:rsidRPr="00674761">
              <w:rPr>
                <w:rFonts w:ascii="Times New Roman" w:hAnsi="Times New Roman" w:cs="Times New Roman"/>
                <w:sz w:val="24"/>
                <w:szCs w:val="24"/>
                <w:lang w:val="ro-RO"/>
              </w:rPr>
              <w:t xml:space="preserve"> /</w:t>
            </w:r>
            <w:r w:rsidRPr="00674761">
              <w:rPr>
                <w:rFonts w:ascii="Times New Roman" w:hAnsi="Times New Roman" w:cs="Times New Roman"/>
                <w:sz w:val="24"/>
                <w:szCs w:val="24"/>
                <w:lang w:val="ro-RO"/>
              </w:rPr>
              <w:t xml:space="preserve"> circulația</w:t>
            </w:r>
          </w:p>
          <w:p w14:paraId="2146BB7E" w14:textId="2074E237" w:rsidR="00902EAF" w:rsidRPr="00674761" w:rsidRDefault="00E44B3D" w:rsidP="0024027A">
            <w:pPr>
              <w:jc w:val="both"/>
              <w:rPr>
                <w:rFonts w:ascii="Times New Roman" w:hAnsi="Times New Roman" w:cs="Times New Roman"/>
                <w:sz w:val="24"/>
                <w:szCs w:val="24"/>
                <w:lang w:val="ro-RO"/>
              </w:rPr>
            </w:pPr>
            <w:r w:rsidRPr="00674761">
              <w:rPr>
                <w:rFonts w:ascii="Times New Roman" w:hAnsi="Times New Roman" w:cs="Times New Roman"/>
                <w:sz w:val="24"/>
                <w:szCs w:val="24"/>
                <w:lang w:val="ro-RO"/>
              </w:rPr>
              <w:t xml:space="preserve">- </w:t>
            </w:r>
            <w:r w:rsidR="00203DC2" w:rsidRPr="00674761">
              <w:rPr>
                <w:rFonts w:ascii="Times New Roman" w:hAnsi="Times New Roman" w:cs="Times New Roman"/>
                <w:sz w:val="24"/>
                <w:szCs w:val="24"/>
                <w:lang w:val="ro-RO"/>
              </w:rPr>
              <w:t>Loc cu ghinion</w:t>
            </w:r>
            <w:r w:rsidRPr="00674761">
              <w:rPr>
                <w:rFonts w:ascii="Times New Roman" w:hAnsi="Times New Roman" w:cs="Times New Roman"/>
                <w:sz w:val="24"/>
                <w:szCs w:val="24"/>
                <w:lang w:val="ro-RO"/>
              </w:rPr>
              <w:t xml:space="preserve"> (</w:t>
            </w:r>
            <w:r w:rsidR="00203DC2" w:rsidRPr="00674761">
              <w:rPr>
                <w:rFonts w:ascii="Times New Roman" w:hAnsi="Times New Roman" w:cs="Times New Roman"/>
                <w:sz w:val="24"/>
                <w:szCs w:val="24"/>
                <w:lang w:val="ro-RO"/>
              </w:rPr>
              <w:t>loc blestemat</w:t>
            </w:r>
            <w:r w:rsidRPr="00674761">
              <w:rPr>
                <w:rFonts w:ascii="Times New Roman" w:hAnsi="Times New Roman" w:cs="Times New Roman"/>
                <w:sz w:val="24"/>
                <w:szCs w:val="24"/>
                <w:lang w:val="ro-RO"/>
              </w:rPr>
              <w:t>)</w:t>
            </w:r>
          </w:p>
          <w:p w14:paraId="31939FAD" w14:textId="77777777" w:rsidR="00902EAF" w:rsidRPr="00674761" w:rsidRDefault="00E44B3D" w:rsidP="0024027A">
            <w:pPr>
              <w:jc w:val="both"/>
              <w:rPr>
                <w:rFonts w:ascii="Times New Roman" w:hAnsi="Times New Roman" w:cs="Times New Roman"/>
                <w:sz w:val="24"/>
                <w:szCs w:val="24"/>
                <w:lang w:val="ro-RO"/>
              </w:rPr>
            </w:pPr>
            <w:r w:rsidRPr="00674761">
              <w:rPr>
                <w:rFonts w:ascii="Times New Roman" w:hAnsi="Times New Roman" w:cs="Times New Roman"/>
                <w:sz w:val="24"/>
                <w:szCs w:val="24"/>
                <w:lang w:val="ro-RO"/>
              </w:rPr>
              <w:t>...</w:t>
            </w:r>
          </w:p>
        </w:tc>
        <w:tc>
          <w:tcPr>
            <w:tcW w:w="2250" w:type="dxa"/>
          </w:tcPr>
          <w:p w14:paraId="07616D98" w14:textId="060649D3" w:rsidR="00902EAF" w:rsidRPr="00674761" w:rsidRDefault="00E44B3D" w:rsidP="0024027A">
            <w:pPr>
              <w:jc w:val="both"/>
              <w:rPr>
                <w:rFonts w:ascii="Times New Roman" w:hAnsi="Times New Roman" w:cs="Times New Roman"/>
                <w:sz w:val="24"/>
                <w:szCs w:val="24"/>
                <w:lang w:val="ro-RO"/>
              </w:rPr>
            </w:pPr>
            <w:r w:rsidRPr="00674761">
              <w:rPr>
                <w:rFonts w:ascii="Times New Roman" w:hAnsi="Times New Roman" w:cs="Times New Roman"/>
                <w:sz w:val="24"/>
                <w:szCs w:val="24"/>
                <w:lang w:val="ro-RO"/>
              </w:rPr>
              <w:t>-</w:t>
            </w:r>
            <w:r w:rsidR="00BB5843" w:rsidRPr="00674761">
              <w:rPr>
                <w:rFonts w:ascii="Times New Roman" w:hAnsi="Times New Roman" w:cs="Times New Roman"/>
                <w:sz w:val="24"/>
                <w:szCs w:val="24"/>
                <w:lang w:val="ro-RO"/>
              </w:rPr>
              <w:t xml:space="preserve"> Investigați dacă</w:t>
            </w:r>
            <w:r w:rsidR="006C2915">
              <w:rPr>
                <w:rFonts w:ascii="Times New Roman" w:hAnsi="Times New Roman" w:cs="Times New Roman"/>
                <w:sz w:val="24"/>
                <w:szCs w:val="24"/>
                <w:lang w:val="ro-RO"/>
              </w:rPr>
              <w:t xml:space="preserve"> acesta</w:t>
            </w:r>
            <w:r w:rsidRPr="00674761">
              <w:rPr>
                <w:rFonts w:ascii="Times New Roman" w:hAnsi="Times New Roman" w:cs="Times New Roman"/>
                <w:sz w:val="24"/>
                <w:szCs w:val="24"/>
                <w:lang w:val="ro-RO"/>
              </w:rPr>
              <w:t xml:space="preserve"> </w:t>
            </w:r>
            <w:r w:rsidR="000346A7" w:rsidRPr="00674761">
              <w:rPr>
                <w:rFonts w:ascii="Times New Roman" w:hAnsi="Times New Roman" w:cs="Times New Roman"/>
                <w:sz w:val="24"/>
                <w:szCs w:val="24"/>
                <w:lang w:val="ro-RO"/>
              </w:rPr>
              <w:t>are membri ai familiei</w:t>
            </w:r>
          </w:p>
          <w:p w14:paraId="3FB6071B" w14:textId="61D8D96E" w:rsidR="00902EAF" w:rsidRPr="00674761" w:rsidRDefault="00E44B3D" w:rsidP="0024027A">
            <w:pPr>
              <w:jc w:val="both"/>
              <w:rPr>
                <w:rFonts w:ascii="Times New Roman" w:hAnsi="Times New Roman" w:cs="Times New Roman"/>
                <w:sz w:val="24"/>
                <w:szCs w:val="24"/>
                <w:lang w:val="ro-RO"/>
              </w:rPr>
            </w:pPr>
            <w:r w:rsidRPr="00674761">
              <w:rPr>
                <w:rFonts w:ascii="Times New Roman" w:hAnsi="Times New Roman" w:cs="Times New Roman"/>
                <w:sz w:val="24"/>
                <w:szCs w:val="24"/>
                <w:lang w:val="ro-RO"/>
              </w:rPr>
              <w:t>-</w:t>
            </w:r>
            <w:r w:rsidR="000346A7" w:rsidRPr="00674761">
              <w:rPr>
                <w:rFonts w:ascii="Times New Roman" w:hAnsi="Times New Roman" w:cs="Times New Roman"/>
                <w:sz w:val="24"/>
                <w:szCs w:val="24"/>
                <w:lang w:val="ro-RO"/>
              </w:rPr>
              <w:t xml:space="preserve"> Faceți ce</w:t>
            </w:r>
            <w:r w:rsidR="006C2915">
              <w:rPr>
                <w:rFonts w:ascii="Times New Roman" w:hAnsi="Times New Roman" w:cs="Times New Roman"/>
                <w:sz w:val="24"/>
                <w:szCs w:val="24"/>
                <w:lang w:val="ro-RO"/>
              </w:rPr>
              <w:t>rcetări în legătură cu detalii</w:t>
            </w:r>
            <w:r w:rsidR="000346A7" w:rsidRPr="00674761">
              <w:rPr>
                <w:rFonts w:ascii="Times New Roman" w:hAnsi="Times New Roman" w:cs="Times New Roman"/>
                <w:sz w:val="24"/>
                <w:szCs w:val="24"/>
                <w:lang w:val="ro-RO"/>
              </w:rPr>
              <w:t>le vieții sale, hobby-uri, interese</w:t>
            </w:r>
            <w:r w:rsidRPr="00674761">
              <w:rPr>
                <w:rFonts w:ascii="Times New Roman" w:hAnsi="Times New Roman" w:cs="Times New Roman"/>
                <w:sz w:val="24"/>
                <w:szCs w:val="24"/>
                <w:lang w:val="ro-RO"/>
              </w:rPr>
              <w:t>...</w:t>
            </w:r>
          </w:p>
          <w:p w14:paraId="453B7B10" w14:textId="04436440" w:rsidR="00902EAF" w:rsidRPr="00674761" w:rsidRDefault="00E44B3D" w:rsidP="000346A7">
            <w:pPr>
              <w:jc w:val="both"/>
              <w:rPr>
                <w:rFonts w:ascii="Times New Roman" w:hAnsi="Times New Roman" w:cs="Times New Roman"/>
                <w:sz w:val="24"/>
                <w:szCs w:val="24"/>
                <w:lang w:val="ro-RO"/>
              </w:rPr>
            </w:pPr>
            <w:r w:rsidRPr="00674761">
              <w:rPr>
                <w:rFonts w:ascii="Times New Roman" w:hAnsi="Times New Roman" w:cs="Times New Roman"/>
                <w:sz w:val="24"/>
                <w:szCs w:val="24"/>
                <w:lang w:val="ro-RO"/>
              </w:rPr>
              <w:t>-</w:t>
            </w:r>
            <w:r w:rsidR="000346A7" w:rsidRPr="00674761">
              <w:rPr>
                <w:rFonts w:ascii="Times New Roman" w:hAnsi="Times New Roman" w:cs="Times New Roman"/>
                <w:sz w:val="24"/>
                <w:szCs w:val="24"/>
                <w:lang w:val="ro-RO"/>
              </w:rPr>
              <w:t xml:space="preserve"> Faceți cercetări în legătură cu cazurile similare din mediul dvs.</w:t>
            </w:r>
          </w:p>
        </w:tc>
        <w:tc>
          <w:tcPr>
            <w:tcW w:w="1800" w:type="dxa"/>
          </w:tcPr>
          <w:p w14:paraId="15ECF001" w14:textId="77777777" w:rsidR="00902EAF" w:rsidRPr="00674761" w:rsidRDefault="00902EAF">
            <w:pPr>
              <w:rPr>
                <w:rFonts w:ascii="Times New Roman" w:hAnsi="Times New Roman" w:cs="Times New Roman"/>
                <w:sz w:val="24"/>
                <w:szCs w:val="24"/>
                <w:lang w:val="ro-RO"/>
              </w:rPr>
            </w:pPr>
          </w:p>
        </w:tc>
      </w:tr>
      <w:tr w:rsidR="00902EAF" w:rsidRPr="00674761" w14:paraId="6B62ECB5" w14:textId="77777777" w:rsidTr="006C2915">
        <w:tc>
          <w:tcPr>
            <w:tcW w:w="1885" w:type="dxa"/>
          </w:tcPr>
          <w:p w14:paraId="0B99AB08" w14:textId="19BC0D60" w:rsidR="00902EAF" w:rsidRPr="00674761" w:rsidRDefault="00203DC2" w:rsidP="0024027A">
            <w:pPr>
              <w:jc w:val="both"/>
              <w:rPr>
                <w:rFonts w:ascii="Times New Roman" w:hAnsi="Times New Roman" w:cs="Times New Roman"/>
                <w:b/>
                <w:sz w:val="24"/>
                <w:szCs w:val="24"/>
                <w:lang w:val="ro-RO"/>
              </w:rPr>
            </w:pPr>
            <w:r w:rsidRPr="00674761">
              <w:rPr>
                <w:rFonts w:ascii="Times New Roman" w:hAnsi="Times New Roman" w:cs="Times New Roman"/>
                <w:b/>
                <w:sz w:val="24"/>
                <w:szCs w:val="24"/>
                <w:lang w:val="ro-RO"/>
              </w:rPr>
              <w:t>ALTERNATIVE DE SOLUȚIONARE</w:t>
            </w:r>
          </w:p>
        </w:tc>
        <w:tc>
          <w:tcPr>
            <w:tcW w:w="2700" w:type="dxa"/>
          </w:tcPr>
          <w:p w14:paraId="21430084" w14:textId="06B9ACD7" w:rsidR="00902EAF" w:rsidRPr="00674761" w:rsidRDefault="00E44B3D" w:rsidP="0024027A">
            <w:pPr>
              <w:jc w:val="both"/>
              <w:rPr>
                <w:rFonts w:ascii="Times New Roman" w:hAnsi="Times New Roman" w:cs="Times New Roman"/>
                <w:sz w:val="24"/>
                <w:szCs w:val="24"/>
                <w:lang w:val="ro-RO"/>
              </w:rPr>
            </w:pPr>
            <w:r w:rsidRPr="00674761">
              <w:rPr>
                <w:rFonts w:ascii="Times New Roman" w:hAnsi="Times New Roman" w:cs="Times New Roman"/>
                <w:sz w:val="24"/>
                <w:szCs w:val="24"/>
                <w:lang w:val="ro-RO"/>
              </w:rPr>
              <w:t xml:space="preserve">a) </w:t>
            </w:r>
            <w:r w:rsidR="00BB5843" w:rsidRPr="00674761">
              <w:rPr>
                <w:rFonts w:ascii="Times New Roman" w:hAnsi="Times New Roman" w:cs="Times New Roman"/>
                <w:sz w:val="24"/>
                <w:szCs w:val="24"/>
                <w:lang w:val="ro-RO"/>
              </w:rPr>
              <w:t>Scrieți primarului explicându-i situația și solicitați amplasarea unui semafor sau a unui limitator de viteză.</w:t>
            </w:r>
          </w:p>
          <w:p w14:paraId="22777AAF" w14:textId="7A5874AE" w:rsidR="00902EAF" w:rsidRPr="00674761" w:rsidRDefault="00E44B3D" w:rsidP="0024027A">
            <w:pPr>
              <w:jc w:val="both"/>
              <w:rPr>
                <w:rFonts w:ascii="Times New Roman" w:hAnsi="Times New Roman" w:cs="Times New Roman"/>
                <w:sz w:val="24"/>
                <w:szCs w:val="24"/>
                <w:lang w:val="ro-RO"/>
              </w:rPr>
            </w:pPr>
            <w:r w:rsidRPr="00674761">
              <w:rPr>
                <w:rFonts w:ascii="Times New Roman" w:hAnsi="Times New Roman" w:cs="Times New Roman"/>
                <w:sz w:val="24"/>
                <w:szCs w:val="24"/>
                <w:lang w:val="ro-RO"/>
              </w:rPr>
              <w:t xml:space="preserve">b) </w:t>
            </w:r>
            <w:r w:rsidR="00BB5843" w:rsidRPr="00674761">
              <w:rPr>
                <w:rFonts w:ascii="Times New Roman" w:hAnsi="Times New Roman" w:cs="Times New Roman"/>
                <w:sz w:val="24"/>
                <w:szCs w:val="24"/>
                <w:lang w:val="ro-RO"/>
              </w:rPr>
              <w:t>Alăturați-vă altor vecini și solicitați ca primăria să identifice o soluție</w:t>
            </w:r>
            <w:r w:rsidRPr="00674761">
              <w:rPr>
                <w:rFonts w:ascii="Times New Roman" w:hAnsi="Times New Roman" w:cs="Times New Roman"/>
                <w:sz w:val="24"/>
                <w:szCs w:val="24"/>
                <w:lang w:val="ro-RO"/>
              </w:rPr>
              <w:t xml:space="preserve"> </w:t>
            </w:r>
          </w:p>
          <w:p w14:paraId="5CAA3DED" w14:textId="56756348" w:rsidR="00902EAF" w:rsidRPr="00674761" w:rsidRDefault="00BB5843" w:rsidP="0024027A">
            <w:pPr>
              <w:jc w:val="both"/>
              <w:rPr>
                <w:rFonts w:ascii="Times New Roman" w:hAnsi="Times New Roman" w:cs="Times New Roman"/>
                <w:sz w:val="24"/>
                <w:szCs w:val="24"/>
                <w:lang w:val="ro-RO"/>
              </w:rPr>
            </w:pPr>
            <w:r w:rsidRPr="00674761">
              <w:rPr>
                <w:rFonts w:ascii="Times New Roman" w:hAnsi="Times New Roman" w:cs="Times New Roman"/>
                <w:sz w:val="24"/>
                <w:szCs w:val="24"/>
                <w:lang w:val="ro-RO"/>
              </w:rPr>
              <w:t>c) Educați toți șoferii din oraș cu privire la regulile de circulație</w:t>
            </w:r>
          </w:p>
          <w:p w14:paraId="0A168957" w14:textId="77777777" w:rsidR="00902EAF" w:rsidRPr="00674761" w:rsidRDefault="00902EAF" w:rsidP="0024027A">
            <w:pPr>
              <w:jc w:val="both"/>
              <w:rPr>
                <w:rFonts w:ascii="Times New Roman" w:hAnsi="Times New Roman" w:cs="Times New Roman"/>
                <w:sz w:val="24"/>
                <w:szCs w:val="24"/>
                <w:lang w:val="ro-RO"/>
              </w:rPr>
            </w:pPr>
          </w:p>
        </w:tc>
        <w:tc>
          <w:tcPr>
            <w:tcW w:w="2250" w:type="dxa"/>
          </w:tcPr>
          <w:p w14:paraId="1D9F72B9" w14:textId="1F6C2B1B" w:rsidR="00902EAF" w:rsidRPr="00674761" w:rsidRDefault="00E44B3D" w:rsidP="0024027A">
            <w:pPr>
              <w:jc w:val="both"/>
              <w:rPr>
                <w:rFonts w:ascii="Times New Roman" w:hAnsi="Times New Roman" w:cs="Times New Roman"/>
                <w:sz w:val="24"/>
                <w:szCs w:val="24"/>
                <w:lang w:val="ro-RO"/>
              </w:rPr>
            </w:pPr>
            <w:r w:rsidRPr="00674761">
              <w:rPr>
                <w:rFonts w:ascii="Times New Roman" w:hAnsi="Times New Roman" w:cs="Times New Roman"/>
                <w:sz w:val="24"/>
                <w:szCs w:val="24"/>
                <w:lang w:val="ro-RO"/>
              </w:rPr>
              <w:t>a) Contact</w:t>
            </w:r>
            <w:r w:rsidR="000346A7" w:rsidRPr="00674761">
              <w:rPr>
                <w:rFonts w:ascii="Times New Roman" w:hAnsi="Times New Roman" w:cs="Times New Roman"/>
                <w:sz w:val="24"/>
                <w:szCs w:val="24"/>
                <w:lang w:val="ro-RO"/>
              </w:rPr>
              <w:t>ați membrii familiei</w:t>
            </w:r>
            <w:r w:rsidRPr="00674761">
              <w:rPr>
                <w:rFonts w:ascii="Times New Roman" w:hAnsi="Times New Roman" w:cs="Times New Roman"/>
                <w:sz w:val="24"/>
                <w:szCs w:val="24"/>
                <w:lang w:val="ro-RO"/>
              </w:rPr>
              <w:t xml:space="preserve"> </w:t>
            </w:r>
          </w:p>
          <w:p w14:paraId="0900EBD1" w14:textId="360DA4B3" w:rsidR="00902EAF" w:rsidRPr="00674761" w:rsidRDefault="000346A7" w:rsidP="0024027A">
            <w:pPr>
              <w:jc w:val="both"/>
              <w:rPr>
                <w:rFonts w:ascii="Times New Roman" w:hAnsi="Times New Roman" w:cs="Times New Roman"/>
                <w:sz w:val="24"/>
                <w:szCs w:val="24"/>
                <w:lang w:val="ro-RO"/>
              </w:rPr>
            </w:pPr>
            <w:r w:rsidRPr="00674761">
              <w:rPr>
                <w:rFonts w:ascii="Times New Roman" w:hAnsi="Times New Roman" w:cs="Times New Roman"/>
                <w:sz w:val="24"/>
                <w:szCs w:val="24"/>
                <w:lang w:val="ro-RO"/>
              </w:rPr>
              <w:t>b) Comunicați situația Direcției de Asistență Socială, parohiei…și aflați părerea profesioniștilor</w:t>
            </w:r>
            <w:r w:rsidR="00E44B3D" w:rsidRPr="00674761">
              <w:rPr>
                <w:rFonts w:ascii="Times New Roman" w:hAnsi="Times New Roman" w:cs="Times New Roman"/>
                <w:sz w:val="24"/>
                <w:szCs w:val="24"/>
                <w:lang w:val="ro-RO"/>
              </w:rPr>
              <w:t xml:space="preserve"> </w:t>
            </w:r>
          </w:p>
          <w:p w14:paraId="036364C8" w14:textId="5625815B" w:rsidR="00902EAF" w:rsidRPr="00674761" w:rsidRDefault="00E44B3D" w:rsidP="0024027A">
            <w:pPr>
              <w:jc w:val="both"/>
              <w:rPr>
                <w:rFonts w:ascii="Times New Roman" w:hAnsi="Times New Roman" w:cs="Times New Roman"/>
                <w:sz w:val="24"/>
                <w:szCs w:val="24"/>
                <w:lang w:val="ro-RO"/>
              </w:rPr>
            </w:pPr>
            <w:r w:rsidRPr="00674761">
              <w:rPr>
                <w:rFonts w:ascii="Times New Roman" w:hAnsi="Times New Roman" w:cs="Times New Roman"/>
                <w:sz w:val="24"/>
                <w:szCs w:val="24"/>
                <w:lang w:val="ro-RO"/>
              </w:rPr>
              <w:t>c) Organiz</w:t>
            </w:r>
            <w:r w:rsidR="000346A7" w:rsidRPr="00674761">
              <w:rPr>
                <w:rFonts w:ascii="Times New Roman" w:hAnsi="Times New Roman" w:cs="Times New Roman"/>
                <w:sz w:val="24"/>
                <w:szCs w:val="24"/>
                <w:lang w:val="ro-RO"/>
              </w:rPr>
              <w:t>ați un “Volunta</w:t>
            </w:r>
            <w:r w:rsidRPr="00674761">
              <w:rPr>
                <w:rFonts w:ascii="Times New Roman" w:hAnsi="Times New Roman" w:cs="Times New Roman"/>
                <w:sz w:val="24"/>
                <w:szCs w:val="24"/>
                <w:lang w:val="ro-RO"/>
              </w:rPr>
              <w:t>r”</w:t>
            </w:r>
            <w:r w:rsidR="000346A7" w:rsidRPr="00674761">
              <w:rPr>
                <w:rFonts w:ascii="Times New Roman" w:hAnsi="Times New Roman" w:cs="Times New Roman"/>
                <w:sz w:val="24"/>
                <w:szCs w:val="24"/>
                <w:lang w:val="ro-RO"/>
              </w:rPr>
              <w:t xml:space="preserve"> al proximității care să ajute persoana respectivă, pe schimburi</w:t>
            </w:r>
            <w:r w:rsidR="00C25E45" w:rsidRPr="00674761">
              <w:rPr>
                <w:rFonts w:ascii="Times New Roman" w:hAnsi="Times New Roman" w:cs="Times New Roman"/>
                <w:sz w:val="24"/>
                <w:szCs w:val="24"/>
                <w:lang w:val="ro-RO"/>
              </w:rPr>
              <w:t xml:space="preserve"> </w:t>
            </w:r>
          </w:p>
          <w:p w14:paraId="73377E32" w14:textId="23335D46" w:rsidR="00902EAF" w:rsidRPr="00674761" w:rsidRDefault="000346A7" w:rsidP="006C2915">
            <w:pPr>
              <w:jc w:val="both"/>
              <w:rPr>
                <w:rFonts w:ascii="Times New Roman" w:hAnsi="Times New Roman" w:cs="Times New Roman"/>
                <w:sz w:val="24"/>
                <w:szCs w:val="24"/>
                <w:lang w:val="ro-RO"/>
              </w:rPr>
            </w:pPr>
            <w:r w:rsidRPr="00674761">
              <w:rPr>
                <w:rFonts w:ascii="Times New Roman" w:hAnsi="Times New Roman" w:cs="Times New Roman"/>
                <w:sz w:val="24"/>
                <w:szCs w:val="24"/>
                <w:lang w:val="ro-RO"/>
              </w:rPr>
              <w:t>d) Investigați dacă există “centre de zi</w:t>
            </w:r>
            <w:r w:rsidR="00E44B3D" w:rsidRPr="00674761">
              <w:rPr>
                <w:rFonts w:ascii="Times New Roman" w:hAnsi="Times New Roman" w:cs="Times New Roman"/>
                <w:sz w:val="24"/>
                <w:szCs w:val="24"/>
                <w:lang w:val="ro-RO"/>
              </w:rPr>
              <w:t>”</w:t>
            </w:r>
            <w:r w:rsidRPr="00674761">
              <w:rPr>
                <w:rFonts w:ascii="Times New Roman" w:hAnsi="Times New Roman" w:cs="Times New Roman"/>
                <w:sz w:val="24"/>
                <w:szCs w:val="24"/>
                <w:lang w:val="ro-RO"/>
              </w:rPr>
              <w:t xml:space="preserve"> sau centre de recr</w:t>
            </w:r>
            <w:r w:rsidR="006C2915">
              <w:rPr>
                <w:rFonts w:ascii="Times New Roman" w:hAnsi="Times New Roman" w:cs="Times New Roman"/>
                <w:sz w:val="24"/>
                <w:szCs w:val="24"/>
                <w:lang w:val="ro-RO"/>
              </w:rPr>
              <w:t>eere</w:t>
            </w:r>
            <w:r w:rsidRPr="00674761">
              <w:rPr>
                <w:rFonts w:ascii="Times New Roman" w:hAnsi="Times New Roman" w:cs="Times New Roman"/>
                <w:sz w:val="24"/>
                <w:szCs w:val="24"/>
                <w:lang w:val="ro-RO"/>
              </w:rPr>
              <w:t xml:space="preserve"> pentru </w:t>
            </w:r>
            <w:r w:rsidRPr="00674761">
              <w:rPr>
                <w:rFonts w:ascii="Times New Roman" w:hAnsi="Times New Roman" w:cs="Times New Roman"/>
                <w:sz w:val="24"/>
                <w:szCs w:val="24"/>
                <w:lang w:val="ro-RO"/>
              </w:rPr>
              <w:lastRenderedPageBreak/>
              <w:t>persoanele vârstnice, unde vecinul poate merge</w:t>
            </w:r>
            <w:r w:rsidR="00C25E45" w:rsidRPr="00674761">
              <w:rPr>
                <w:rFonts w:ascii="Times New Roman" w:hAnsi="Times New Roman" w:cs="Times New Roman"/>
                <w:sz w:val="24"/>
                <w:szCs w:val="24"/>
                <w:lang w:val="ro-RO"/>
              </w:rPr>
              <w:t xml:space="preserve"> </w:t>
            </w:r>
            <w:r w:rsidR="00E44B3D" w:rsidRPr="00674761">
              <w:rPr>
                <w:rFonts w:ascii="Times New Roman" w:hAnsi="Times New Roman" w:cs="Times New Roman"/>
                <w:sz w:val="24"/>
                <w:szCs w:val="24"/>
                <w:lang w:val="ro-RO"/>
              </w:rPr>
              <w:t xml:space="preserve"> </w:t>
            </w:r>
          </w:p>
        </w:tc>
        <w:tc>
          <w:tcPr>
            <w:tcW w:w="1800" w:type="dxa"/>
          </w:tcPr>
          <w:p w14:paraId="32F13AA0" w14:textId="77777777" w:rsidR="00902EAF" w:rsidRPr="00674761" w:rsidRDefault="00902EAF" w:rsidP="00F6220C">
            <w:pPr>
              <w:jc w:val="both"/>
              <w:rPr>
                <w:rFonts w:ascii="Times New Roman" w:hAnsi="Times New Roman" w:cs="Times New Roman"/>
                <w:sz w:val="24"/>
                <w:szCs w:val="24"/>
                <w:lang w:val="ro-RO"/>
              </w:rPr>
            </w:pPr>
          </w:p>
        </w:tc>
      </w:tr>
      <w:tr w:rsidR="00902EAF" w:rsidRPr="00674761" w14:paraId="51B70070" w14:textId="77777777" w:rsidTr="006C2915">
        <w:tc>
          <w:tcPr>
            <w:tcW w:w="1885" w:type="dxa"/>
          </w:tcPr>
          <w:p w14:paraId="4D1FBAC3" w14:textId="127DF65D" w:rsidR="00902EAF" w:rsidRPr="00674761" w:rsidRDefault="00203DC2" w:rsidP="00203DC2">
            <w:pPr>
              <w:jc w:val="both"/>
              <w:rPr>
                <w:rFonts w:ascii="Times New Roman" w:hAnsi="Times New Roman" w:cs="Times New Roman"/>
                <w:b/>
                <w:sz w:val="24"/>
                <w:szCs w:val="24"/>
                <w:lang w:val="ro-RO"/>
              </w:rPr>
            </w:pPr>
            <w:r w:rsidRPr="00674761">
              <w:rPr>
                <w:rFonts w:ascii="Times New Roman" w:hAnsi="Times New Roman" w:cs="Times New Roman"/>
                <w:b/>
                <w:sz w:val="24"/>
                <w:szCs w:val="24"/>
                <w:lang w:val="ro-RO"/>
              </w:rPr>
              <w:t xml:space="preserve">ALEGEREA / IMPLEMENTAREA SOLUȚIEI </w:t>
            </w:r>
          </w:p>
        </w:tc>
        <w:tc>
          <w:tcPr>
            <w:tcW w:w="2700" w:type="dxa"/>
          </w:tcPr>
          <w:p w14:paraId="554CB0F7" w14:textId="74007E2E" w:rsidR="00902EAF" w:rsidRPr="00674761" w:rsidRDefault="000346A7" w:rsidP="00F6220C">
            <w:pPr>
              <w:jc w:val="both"/>
              <w:rPr>
                <w:rFonts w:ascii="Times New Roman" w:hAnsi="Times New Roman" w:cs="Times New Roman"/>
                <w:sz w:val="24"/>
                <w:szCs w:val="24"/>
                <w:lang w:val="ro-RO"/>
              </w:rPr>
            </w:pPr>
            <w:r w:rsidRPr="00674761">
              <w:rPr>
                <w:rFonts w:ascii="Times New Roman" w:hAnsi="Times New Roman" w:cs="Times New Roman"/>
                <w:sz w:val="24"/>
                <w:szCs w:val="24"/>
                <w:lang w:val="ro-RO"/>
              </w:rPr>
              <w:t>Am eliminat soluția</w:t>
            </w:r>
            <w:r w:rsidR="00E44B3D" w:rsidRPr="00674761">
              <w:rPr>
                <w:rFonts w:ascii="Times New Roman" w:hAnsi="Times New Roman" w:cs="Times New Roman"/>
                <w:sz w:val="24"/>
                <w:szCs w:val="24"/>
                <w:lang w:val="ro-RO"/>
              </w:rPr>
              <w:t xml:space="preserve"> c)</w:t>
            </w:r>
            <w:r w:rsidRPr="00674761">
              <w:rPr>
                <w:rFonts w:ascii="Times New Roman" w:hAnsi="Times New Roman" w:cs="Times New Roman"/>
                <w:sz w:val="24"/>
                <w:szCs w:val="24"/>
                <w:lang w:val="ro-RO"/>
              </w:rPr>
              <w:t xml:space="preserve"> ca fiind imposibilă pentru mine</w:t>
            </w:r>
            <w:r w:rsidR="00E44B3D" w:rsidRPr="00674761">
              <w:rPr>
                <w:rFonts w:ascii="Times New Roman" w:hAnsi="Times New Roman" w:cs="Times New Roman"/>
                <w:sz w:val="24"/>
                <w:szCs w:val="24"/>
                <w:lang w:val="ro-RO"/>
              </w:rPr>
              <w:t>.</w:t>
            </w:r>
          </w:p>
          <w:p w14:paraId="7A2DE3AC" w14:textId="0CD8916A" w:rsidR="00902EAF" w:rsidRPr="00674761" w:rsidRDefault="00E44B3D" w:rsidP="00F6220C">
            <w:pPr>
              <w:jc w:val="both"/>
              <w:rPr>
                <w:rFonts w:ascii="Times New Roman" w:hAnsi="Times New Roman" w:cs="Times New Roman"/>
                <w:sz w:val="24"/>
                <w:szCs w:val="24"/>
                <w:lang w:val="ro-RO"/>
              </w:rPr>
            </w:pPr>
            <w:r w:rsidRPr="00674761">
              <w:rPr>
                <w:rFonts w:ascii="Times New Roman" w:hAnsi="Times New Roman" w:cs="Times New Roman"/>
                <w:sz w:val="24"/>
                <w:szCs w:val="24"/>
                <w:lang w:val="ro-RO"/>
              </w:rPr>
              <w:t>Preferab</w:t>
            </w:r>
            <w:r w:rsidR="000346A7" w:rsidRPr="00674761">
              <w:rPr>
                <w:rFonts w:ascii="Times New Roman" w:hAnsi="Times New Roman" w:cs="Times New Roman"/>
                <w:sz w:val="24"/>
                <w:szCs w:val="24"/>
                <w:lang w:val="ro-RO"/>
              </w:rPr>
              <w:t>il, a) sau</w:t>
            </w:r>
            <w:r w:rsidRPr="00674761">
              <w:rPr>
                <w:rFonts w:ascii="Times New Roman" w:hAnsi="Times New Roman" w:cs="Times New Roman"/>
                <w:sz w:val="24"/>
                <w:szCs w:val="24"/>
                <w:lang w:val="ro-RO"/>
              </w:rPr>
              <w:t xml:space="preserve"> b).</w:t>
            </w:r>
            <w:r w:rsidR="000346A7" w:rsidRPr="00674761">
              <w:rPr>
                <w:rFonts w:ascii="Times New Roman" w:hAnsi="Times New Roman" w:cs="Times New Roman"/>
                <w:sz w:val="24"/>
                <w:szCs w:val="24"/>
                <w:lang w:val="ro-RO"/>
              </w:rPr>
              <w:t xml:space="preserve"> Dar, probabil</w:t>
            </w:r>
            <w:r w:rsidR="006C2915">
              <w:rPr>
                <w:rFonts w:ascii="Times New Roman" w:hAnsi="Times New Roman" w:cs="Times New Roman"/>
                <w:sz w:val="24"/>
                <w:szCs w:val="24"/>
                <w:lang w:val="ro-RO"/>
              </w:rPr>
              <w:t xml:space="preserve"> </w:t>
            </w:r>
            <w:r w:rsidR="006C2915" w:rsidRPr="00674761">
              <w:rPr>
                <w:rFonts w:ascii="Times New Roman" w:hAnsi="Times New Roman" w:cs="Times New Roman"/>
                <w:sz w:val="24"/>
                <w:szCs w:val="24"/>
                <w:lang w:val="ro-RO"/>
              </w:rPr>
              <w:t xml:space="preserve">opțiunea b) </w:t>
            </w:r>
            <w:r w:rsidR="006C2915">
              <w:rPr>
                <w:rFonts w:ascii="Times New Roman" w:hAnsi="Times New Roman" w:cs="Times New Roman"/>
                <w:sz w:val="24"/>
                <w:szCs w:val="24"/>
                <w:lang w:val="ro-RO"/>
              </w:rPr>
              <w:t>este</w:t>
            </w:r>
            <w:r w:rsidR="000346A7" w:rsidRPr="00674761">
              <w:rPr>
                <w:rFonts w:ascii="Times New Roman" w:hAnsi="Times New Roman" w:cs="Times New Roman"/>
                <w:sz w:val="24"/>
                <w:szCs w:val="24"/>
                <w:lang w:val="ro-RO"/>
              </w:rPr>
              <w:t xml:space="preserve"> mai bună deoarece voi avea mai multă putere, </w:t>
            </w:r>
            <w:r w:rsidR="006C2915">
              <w:rPr>
                <w:rFonts w:ascii="Times New Roman" w:hAnsi="Times New Roman" w:cs="Times New Roman"/>
                <w:sz w:val="24"/>
                <w:szCs w:val="24"/>
                <w:lang w:val="ro-RO"/>
              </w:rPr>
              <w:t>fiind</w:t>
            </w:r>
            <w:r w:rsidR="000346A7" w:rsidRPr="00674761">
              <w:rPr>
                <w:rFonts w:ascii="Times New Roman" w:hAnsi="Times New Roman" w:cs="Times New Roman"/>
                <w:sz w:val="24"/>
                <w:szCs w:val="24"/>
                <w:lang w:val="ro-RO"/>
              </w:rPr>
              <w:t xml:space="preserve"> vorba de o petiție colectivă</w:t>
            </w:r>
            <w:r w:rsidRPr="00674761">
              <w:rPr>
                <w:rFonts w:ascii="Times New Roman" w:hAnsi="Times New Roman" w:cs="Times New Roman"/>
                <w:sz w:val="24"/>
                <w:szCs w:val="24"/>
                <w:lang w:val="ro-RO"/>
              </w:rPr>
              <w:t>.</w:t>
            </w:r>
          </w:p>
          <w:p w14:paraId="4D84258F" w14:textId="77777777" w:rsidR="00902EAF" w:rsidRPr="00674761" w:rsidRDefault="00902EAF" w:rsidP="00F6220C">
            <w:pPr>
              <w:jc w:val="both"/>
              <w:rPr>
                <w:rFonts w:ascii="Times New Roman" w:hAnsi="Times New Roman" w:cs="Times New Roman"/>
                <w:sz w:val="24"/>
                <w:szCs w:val="24"/>
                <w:lang w:val="ro-RO"/>
              </w:rPr>
            </w:pPr>
          </w:p>
        </w:tc>
        <w:tc>
          <w:tcPr>
            <w:tcW w:w="2250" w:type="dxa"/>
          </w:tcPr>
          <w:p w14:paraId="61A1C453" w14:textId="417A2244" w:rsidR="00902EAF" w:rsidRPr="00674761" w:rsidRDefault="000346A7" w:rsidP="00F6220C">
            <w:pPr>
              <w:jc w:val="both"/>
              <w:rPr>
                <w:rFonts w:ascii="Times New Roman" w:hAnsi="Times New Roman" w:cs="Times New Roman"/>
                <w:sz w:val="24"/>
                <w:szCs w:val="24"/>
                <w:lang w:val="ro-RO"/>
              </w:rPr>
            </w:pPr>
            <w:r w:rsidRPr="00674761">
              <w:rPr>
                <w:rFonts w:ascii="Times New Roman" w:hAnsi="Times New Roman" w:cs="Times New Roman"/>
                <w:sz w:val="24"/>
                <w:szCs w:val="24"/>
                <w:lang w:val="ro-RO"/>
              </w:rPr>
              <w:t>Poate un mix de</w:t>
            </w:r>
            <w:r w:rsidR="00E44B3D" w:rsidRPr="00674761">
              <w:rPr>
                <w:rFonts w:ascii="Times New Roman" w:hAnsi="Times New Roman" w:cs="Times New Roman"/>
                <w:sz w:val="24"/>
                <w:szCs w:val="24"/>
                <w:lang w:val="ro-RO"/>
              </w:rPr>
              <w:t xml:space="preserve"> a)</w:t>
            </w:r>
            <w:r w:rsidRPr="00674761">
              <w:rPr>
                <w:rFonts w:ascii="Times New Roman" w:hAnsi="Times New Roman" w:cs="Times New Roman"/>
                <w:sz w:val="24"/>
                <w:szCs w:val="24"/>
                <w:lang w:val="ro-RO"/>
              </w:rPr>
              <w:t xml:space="preserve">, b), </w:t>
            </w:r>
            <w:r w:rsidR="00E44B3D" w:rsidRPr="00674761">
              <w:rPr>
                <w:rFonts w:ascii="Times New Roman" w:hAnsi="Times New Roman" w:cs="Times New Roman"/>
                <w:sz w:val="24"/>
                <w:szCs w:val="24"/>
                <w:lang w:val="ro-RO"/>
              </w:rPr>
              <w:t>c)</w:t>
            </w:r>
            <w:r w:rsidRPr="00674761">
              <w:rPr>
                <w:rFonts w:ascii="Times New Roman" w:hAnsi="Times New Roman" w:cs="Times New Roman"/>
                <w:sz w:val="24"/>
                <w:szCs w:val="24"/>
                <w:lang w:val="ro-RO"/>
              </w:rPr>
              <w:t xml:space="preserve"> și </w:t>
            </w:r>
            <w:r w:rsidR="00E44B3D" w:rsidRPr="00674761">
              <w:rPr>
                <w:rFonts w:ascii="Times New Roman" w:hAnsi="Times New Roman" w:cs="Times New Roman"/>
                <w:sz w:val="24"/>
                <w:szCs w:val="24"/>
                <w:lang w:val="ro-RO"/>
              </w:rPr>
              <w:t>d)</w:t>
            </w:r>
            <w:r w:rsidRPr="00674761">
              <w:rPr>
                <w:rFonts w:ascii="Times New Roman" w:hAnsi="Times New Roman" w:cs="Times New Roman"/>
                <w:sz w:val="24"/>
                <w:szCs w:val="24"/>
                <w:lang w:val="ro-RO"/>
              </w:rPr>
              <w:t xml:space="preserve"> poate constitui cea mai bună soluție</w:t>
            </w:r>
            <w:r w:rsidR="00E44B3D" w:rsidRPr="00674761">
              <w:rPr>
                <w:rFonts w:ascii="Times New Roman" w:hAnsi="Times New Roman" w:cs="Times New Roman"/>
                <w:sz w:val="24"/>
                <w:szCs w:val="24"/>
                <w:lang w:val="ro-RO"/>
              </w:rPr>
              <w:t>.</w:t>
            </w:r>
          </w:p>
          <w:p w14:paraId="15F59B24" w14:textId="77777777" w:rsidR="00902EAF" w:rsidRPr="00674761" w:rsidRDefault="00902EAF" w:rsidP="00F6220C">
            <w:pPr>
              <w:jc w:val="both"/>
              <w:rPr>
                <w:rFonts w:ascii="Times New Roman" w:hAnsi="Times New Roman" w:cs="Times New Roman"/>
                <w:sz w:val="24"/>
                <w:szCs w:val="24"/>
                <w:lang w:val="ro-RO"/>
              </w:rPr>
            </w:pPr>
          </w:p>
          <w:p w14:paraId="0A4D78A4" w14:textId="2A1BF614" w:rsidR="00902EAF" w:rsidRPr="00674761" w:rsidRDefault="000346A7" w:rsidP="000346A7">
            <w:pPr>
              <w:jc w:val="both"/>
              <w:rPr>
                <w:rFonts w:ascii="Times New Roman" w:hAnsi="Times New Roman" w:cs="Times New Roman"/>
                <w:sz w:val="24"/>
                <w:szCs w:val="24"/>
                <w:lang w:val="ro-RO"/>
              </w:rPr>
            </w:pPr>
            <w:r w:rsidRPr="00674761">
              <w:rPr>
                <w:rFonts w:ascii="Times New Roman" w:hAnsi="Times New Roman" w:cs="Times New Roman"/>
                <w:sz w:val="24"/>
                <w:szCs w:val="24"/>
                <w:lang w:val="ro-RO"/>
              </w:rPr>
              <w:t>Dacă ajutăm în cadrul tuturor acestor opțiuni, putem face vecinul fericit și astfel, vom fi și noi fericiți</w:t>
            </w:r>
            <w:r w:rsidR="00E44B3D" w:rsidRPr="00674761">
              <w:rPr>
                <w:rFonts w:ascii="Times New Roman" w:hAnsi="Times New Roman" w:cs="Times New Roman"/>
                <w:sz w:val="24"/>
                <w:szCs w:val="24"/>
                <w:lang w:val="ro-RO"/>
              </w:rPr>
              <w:t>.</w:t>
            </w:r>
          </w:p>
        </w:tc>
        <w:tc>
          <w:tcPr>
            <w:tcW w:w="1800" w:type="dxa"/>
          </w:tcPr>
          <w:p w14:paraId="5919E6C5" w14:textId="77777777" w:rsidR="00902EAF" w:rsidRPr="00674761" w:rsidRDefault="00902EAF" w:rsidP="00F6220C">
            <w:pPr>
              <w:jc w:val="both"/>
              <w:rPr>
                <w:rFonts w:ascii="Times New Roman" w:hAnsi="Times New Roman" w:cs="Times New Roman"/>
                <w:sz w:val="24"/>
                <w:szCs w:val="24"/>
                <w:lang w:val="ro-RO"/>
              </w:rPr>
            </w:pPr>
          </w:p>
        </w:tc>
      </w:tr>
      <w:tr w:rsidR="00902EAF" w:rsidRPr="00674761" w14:paraId="627AEA69" w14:textId="77777777" w:rsidTr="006C2915">
        <w:tc>
          <w:tcPr>
            <w:tcW w:w="1885" w:type="dxa"/>
          </w:tcPr>
          <w:p w14:paraId="74989F9A" w14:textId="77BBFF04" w:rsidR="00902EAF" w:rsidRPr="00674761" w:rsidRDefault="00203DC2" w:rsidP="00F6220C">
            <w:pPr>
              <w:jc w:val="both"/>
              <w:rPr>
                <w:rFonts w:ascii="Times New Roman" w:hAnsi="Times New Roman" w:cs="Times New Roman"/>
                <w:b/>
                <w:sz w:val="24"/>
                <w:szCs w:val="24"/>
                <w:lang w:val="ro-RO"/>
              </w:rPr>
            </w:pPr>
            <w:r w:rsidRPr="00674761">
              <w:rPr>
                <w:rFonts w:ascii="Times New Roman" w:hAnsi="Times New Roman" w:cs="Times New Roman"/>
                <w:b/>
                <w:sz w:val="24"/>
                <w:szCs w:val="24"/>
                <w:lang w:val="ro-RO"/>
              </w:rPr>
              <w:t>ANALIZAREA REZULTATELOR</w:t>
            </w:r>
          </w:p>
        </w:tc>
        <w:tc>
          <w:tcPr>
            <w:tcW w:w="2700" w:type="dxa"/>
          </w:tcPr>
          <w:p w14:paraId="1E2FCBC3" w14:textId="7F04481E" w:rsidR="00902EAF" w:rsidRPr="00674761" w:rsidRDefault="000346A7" w:rsidP="000346A7">
            <w:pPr>
              <w:jc w:val="both"/>
              <w:rPr>
                <w:rFonts w:ascii="Times New Roman" w:hAnsi="Times New Roman" w:cs="Times New Roman"/>
                <w:sz w:val="24"/>
                <w:szCs w:val="24"/>
                <w:lang w:val="ro-RO"/>
              </w:rPr>
            </w:pPr>
            <w:r w:rsidRPr="00674761">
              <w:rPr>
                <w:rFonts w:ascii="Times New Roman" w:hAnsi="Times New Roman" w:cs="Times New Roman"/>
                <w:sz w:val="24"/>
                <w:szCs w:val="24"/>
                <w:lang w:val="ro-RO"/>
              </w:rPr>
              <w:t>Dacă primarul nu îmi va acorda atenție, trebuie să insist până când voi remedia situația referitoare la accidente</w:t>
            </w:r>
            <w:r w:rsidR="00E44B3D" w:rsidRPr="00674761">
              <w:rPr>
                <w:rFonts w:ascii="Times New Roman" w:hAnsi="Times New Roman" w:cs="Times New Roman"/>
                <w:sz w:val="24"/>
                <w:szCs w:val="24"/>
                <w:lang w:val="ro-RO"/>
              </w:rPr>
              <w:t>.</w:t>
            </w:r>
          </w:p>
        </w:tc>
        <w:tc>
          <w:tcPr>
            <w:tcW w:w="2250" w:type="dxa"/>
          </w:tcPr>
          <w:p w14:paraId="2AA8B236" w14:textId="4E10B4BC" w:rsidR="00902EAF" w:rsidRPr="00674761" w:rsidRDefault="000346A7" w:rsidP="000346A7">
            <w:pPr>
              <w:jc w:val="both"/>
              <w:rPr>
                <w:rFonts w:ascii="Times New Roman" w:hAnsi="Times New Roman" w:cs="Times New Roman"/>
                <w:sz w:val="24"/>
                <w:szCs w:val="24"/>
                <w:lang w:val="ro-RO"/>
              </w:rPr>
            </w:pPr>
            <w:r w:rsidRPr="00674761">
              <w:rPr>
                <w:rFonts w:ascii="Times New Roman" w:hAnsi="Times New Roman" w:cs="Times New Roman"/>
                <w:sz w:val="24"/>
                <w:szCs w:val="24"/>
                <w:lang w:val="ro-RO"/>
              </w:rPr>
              <w:t>Să vizităm vecinul și să verificăm dacă și-a îmbunătățit în mod eficient integrarea în mediul social</w:t>
            </w:r>
            <w:r w:rsidR="00E44B3D" w:rsidRPr="00674761">
              <w:rPr>
                <w:rFonts w:ascii="Times New Roman" w:hAnsi="Times New Roman" w:cs="Times New Roman"/>
                <w:sz w:val="24"/>
                <w:szCs w:val="24"/>
                <w:lang w:val="ro-RO"/>
              </w:rPr>
              <w:t>.</w:t>
            </w:r>
          </w:p>
        </w:tc>
        <w:tc>
          <w:tcPr>
            <w:tcW w:w="1800" w:type="dxa"/>
          </w:tcPr>
          <w:p w14:paraId="24C98834" w14:textId="77777777" w:rsidR="00902EAF" w:rsidRPr="00674761" w:rsidRDefault="00902EAF" w:rsidP="00F6220C">
            <w:pPr>
              <w:jc w:val="both"/>
              <w:rPr>
                <w:rFonts w:ascii="Times New Roman" w:hAnsi="Times New Roman" w:cs="Times New Roman"/>
                <w:sz w:val="24"/>
                <w:szCs w:val="24"/>
                <w:lang w:val="ro-RO"/>
              </w:rPr>
            </w:pPr>
          </w:p>
        </w:tc>
      </w:tr>
    </w:tbl>
    <w:p w14:paraId="7BA23519" w14:textId="77777777" w:rsidR="000346A7" w:rsidRPr="00674761" w:rsidRDefault="00E44B3D" w:rsidP="000346A7">
      <w:pPr>
        <w:jc w:val="both"/>
        <w:rPr>
          <w:rFonts w:ascii="Times New Roman" w:hAnsi="Times New Roman" w:cs="Times New Roman"/>
          <w:sz w:val="24"/>
          <w:szCs w:val="24"/>
          <w:lang w:val="ro-RO"/>
        </w:rPr>
      </w:pPr>
      <w:r w:rsidRPr="00674761">
        <w:rPr>
          <w:rFonts w:ascii="Times New Roman" w:hAnsi="Times New Roman" w:cs="Times New Roman"/>
          <w:sz w:val="24"/>
          <w:szCs w:val="24"/>
          <w:lang w:val="ro-RO"/>
        </w:rPr>
        <w:t xml:space="preserve"> </w:t>
      </w:r>
    </w:p>
    <w:p w14:paraId="2A07A15E" w14:textId="68B32877" w:rsidR="00902EAF" w:rsidRPr="00674761" w:rsidRDefault="000346A7" w:rsidP="000346A7">
      <w:pPr>
        <w:jc w:val="both"/>
        <w:rPr>
          <w:rFonts w:ascii="Times New Roman" w:hAnsi="Times New Roman" w:cs="Times New Roman"/>
          <w:b/>
          <w:sz w:val="24"/>
          <w:szCs w:val="24"/>
          <w:lang w:val="ro-RO"/>
        </w:rPr>
      </w:pPr>
      <w:r w:rsidRPr="00674761">
        <w:rPr>
          <w:rFonts w:ascii="Times New Roman" w:hAnsi="Times New Roman" w:cs="Times New Roman"/>
          <w:b/>
          <w:sz w:val="24"/>
          <w:szCs w:val="24"/>
          <w:lang w:val="ro-RO"/>
        </w:rPr>
        <w:t xml:space="preserve"> ACTIVITATE COMPLEMENTARĂ PENTRU INIȚIATIVA</w:t>
      </w:r>
      <w:r w:rsidR="00E44B3D" w:rsidRPr="00674761">
        <w:rPr>
          <w:rFonts w:ascii="Times New Roman" w:hAnsi="Times New Roman" w:cs="Times New Roman"/>
          <w:b/>
          <w:sz w:val="24"/>
          <w:szCs w:val="24"/>
          <w:lang w:val="ro-RO"/>
        </w:rPr>
        <w:t>. 2.-</w:t>
      </w:r>
    </w:p>
    <w:p w14:paraId="01C65EFB" w14:textId="2B245A05" w:rsidR="00902EAF" w:rsidRPr="00674761" w:rsidRDefault="000346A7" w:rsidP="00F6220C">
      <w:pPr>
        <w:jc w:val="both"/>
        <w:rPr>
          <w:rFonts w:ascii="Times New Roman" w:hAnsi="Times New Roman" w:cs="Times New Roman"/>
          <w:b/>
          <w:sz w:val="24"/>
          <w:szCs w:val="24"/>
          <w:lang w:val="ro-RO"/>
        </w:rPr>
      </w:pPr>
      <w:r w:rsidRPr="00674761">
        <w:rPr>
          <w:rFonts w:ascii="Times New Roman" w:hAnsi="Times New Roman" w:cs="Times New Roman"/>
          <w:b/>
          <w:sz w:val="24"/>
          <w:szCs w:val="24"/>
          <w:lang w:val="ro-RO"/>
        </w:rPr>
        <w:t>Mergem la film… Să privim filmul.</w:t>
      </w:r>
      <w:r w:rsidR="00E44B3D" w:rsidRPr="00674761">
        <w:rPr>
          <w:rFonts w:ascii="Times New Roman" w:hAnsi="Times New Roman" w:cs="Times New Roman"/>
          <w:b/>
          <w:sz w:val="24"/>
          <w:szCs w:val="24"/>
          <w:lang w:val="ro-RO"/>
        </w:rPr>
        <w:t xml:space="preserve"> </w:t>
      </w:r>
    </w:p>
    <w:p w14:paraId="32366FC4" w14:textId="77777777" w:rsidR="00902EAF" w:rsidRPr="00674761" w:rsidRDefault="00902EAF" w:rsidP="00F6220C">
      <w:pPr>
        <w:jc w:val="both"/>
        <w:rPr>
          <w:rFonts w:ascii="Times New Roman" w:hAnsi="Times New Roman" w:cs="Times New Roman"/>
          <w:sz w:val="24"/>
          <w:szCs w:val="24"/>
          <w:lang w:val="ro-RO"/>
        </w:rPr>
      </w:pPr>
    </w:p>
    <w:p w14:paraId="6D6A8EF7" w14:textId="2DD887CC" w:rsidR="00902EAF" w:rsidRPr="00674761" w:rsidRDefault="00E44B3D" w:rsidP="00F6220C">
      <w:pPr>
        <w:jc w:val="both"/>
        <w:rPr>
          <w:rFonts w:ascii="Times New Roman" w:hAnsi="Times New Roman" w:cs="Times New Roman"/>
          <w:sz w:val="24"/>
          <w:szCs w:val="24"/>
          <w:lang w:val="ro-RO"/>
        </w:rPr>
      </w:pPr>
      <w:r w:rsidRPr="00674761">
        <w:rPr>
          <w:rFonts w:ascii="Times New Roman" w:hAnsi="Times New Roman" w:cs="Times New Roman"/>
          <w:sz w:val="24"/>
          <w:szCs w:val="24"/>
          <w:lang w:val="ro-RO"/>
        </w:rPr>
        <w:t>FILM</w:t>
      </w:r>
      <w:r w:rsidR="000346A7" w:rsidRPr="00674761">
        <w:rPr>
          <w:rFonts w:ascii="Times New Roman" w:hAnsi="Times New Roman" w:cs="Times New Roman"/>
          <w:sz w:val="24"/>
          <w:szCs w:val="24"/>
          <w:lang w:val="ro-RO"/>
        </w:rPr>
        <w:t>UL</w:t>
      </w:r>
      <w:r w:rsidRPr="00674761">
        <w:rPr>
          <w:rFonts w:ascii="Times New Roman" w:hAnsi="Times New Roman" w:cs="Times New Roman"/>
          <w:sz w:val="24"/>
          <w:szCs w:val="24"/>
          <w:lang w:val="ro-RO"/>
        </w:rPr>
        <w:t xml:space="preserve">: </w:t>
      </w:r>
      <w:r w:rsidRPr="00674761">
        <w:rPr>
          <w:rFonts w:ascii="Times New Roman" w:hAnsi="Times New Roman" w:cs="Times New Roman"/>
          <w:i/>
          <w:sz w:val="24"/>
          <w:szCs w:val="24"/>
          <w:lang w:val="ro-RO"/>
        </w:rPr>
        <w:t>EL BECARIO</w:t>
      </w:r>
      <w:r w:rsidRPr="00674761">
        <w:rPr>
          <w:rFonts w:ascii="Times New Roman" w:hAnsi="Times New Roman" w:cs="Times New Roman"/>
          <w:sz w:val="24"/>
          <w:szCs w:val="24"/>
          <w:lang w:val="ro-RO"/>
        </w:rPr>
        <w:t xml:space="preserve"> (</w:t>
      </w:r>
      <w:r w:rsidR="000346A7" w:rsidRPr="00674761">
        <w:rPr>
          <w:rFonts w:ascii="Times New Roman" w:hAnsi="Times New Roman" w:cs="Times New Roman"/>
          <w:sz w:val="24"/>
          <w:szCs w:val="24"/>
          <w:lang w:val="ro-RO"/>
        </w:rPr>
        <w:t xml:space="preserve">Rezidentul). Tânărul patron al unei afaceri online de succes, dedicată modei, acceptă cu greu ca firma să angajeze, ca parte a unui program de activitate, un vârstnic de șaptezeci de ani </w:t>
      </w:r>
      <w:r w:rsidRPr="00674761">
        <w:rPr>
          <w:rFonts w:ascii="Times New Roman" w:eastAsia="Arial" w:hAnsi="Times New Roman" w:cs="Times New Roman"/>
          <w:sz w:val="24"/>
          <w:szCs w:val="24"/>
          <w:highlight w:val="white"/>
          <w:lang w:val="ro-RO"/>
        </w:rPr>
        <w:t xml:space="preserve">(Robert de Niro) </w:t>
      </w:r>
      <w:r w:rsidR="000346A7" w:rsidRPr="00674761">
        <w:rPr>
          <w:rFonts w:ascii="Times New Roman" w:eastAsia="Arial" w:hAnsi="Times New Roman" w:cs="Times New Roman"/>
          <w:sz w:val="24"/>
          <w:szCs w:val="24"/>
          <w:highlight w:val="white"/>
          <w:lang w:val="ro-RO"/>
        </w:rPr>
        <w:t>ca rezident senior</w:t>
      </w:r>
      <w:r w:rsidRPr="00674761">
        <w:rPr>
          <w:rFonts w:ascii="Times New Roman" w:eastAsia="Arial" w:hAnsi="Times New Roman" w:cs="Times New Roman"/>
          <w:sz w:val="24"/>
          <w:szCs w:val="24"/>
          <w:highlight w:val="white"/>
          <w:lang w:val="ro-RO"/>
        </w:rPr>
        <w:t xml:space="preserve">. </w:t>
      </w:r>
      <w:r w:rsidR="000346A7" w:rsidRPr="00674761">
        <w:rPr>
          <w:rFonts w:ascii="Times New Roman" w:eastAsia="Arial" w:hAnsi="Times New Roman" w:cs="Times New Roman"/>
          <w:sz w:val="24"/>
          <w:szCs w:val="24"/>
          <w:highlight w:val="white"/>
          <w:lang w:val="ro-RO"/>
        </w:rPr>
        <w:t>Totuși, puțin câte puțin, patronul își va da seama cât de indispensabil poate deveni acest bătrân pentru compania sa.</w:t>
      </w:r>
      <w:r w:rsidRPr="00674761">
        <w:rPr>
          <w:rFonts w:ascii="Times New Roman" w:eastAsia="Arial" w:hAnsi="Times New Roman" w:cs="Times New Roman"/>
          <w:sz w:val="24"/>
          <w:szCs w:val="24"/>
          <w:highlight w:val="white"/>
          <w:lang w:val="ro-RO"/>
        </w:rPr>
        <w:t xml:space="preserve"> </w:t>
      </w:r>
    </w:p>
    <w:p w14:paraId="6B423A8B" w14:textId="5C1CBFF5" w:rsidR="00902EAF" w:rsidRPr="00674761" w:rsidRDefault="00E44B3D" w:rsidP="00F6220C">
      <w:pPr>
        <w:jc w:val="both"/>
        <w:rPr>
          <w:rFonts w:ascii="Times New Roman" w:eastAsia="Arial" w:hAnsi="Times New Roman" w:cs="Times New Roman"/>
          <w:sz w:val="24"/>
          <w:szCs w:val="24"/>
          <w:highlight w:val="white"/>
          <w:lang w:val="ro-RO"/>
        </w:rPr>
      </w:pPr>
      <w:r w:rsidRPr="00674761">
        <w:rPr>
          <w:rFonts w:ascii="Times New Roman" w:hAnsi="Times New Roman" w:cs="Times New Roman"/>
          <w:sz w:val="24"/>
          <w:szCs w:val="24"/>
          <w:lang w:val="ro-RO"/>
        </w:rPr>
        <w:t xml:space="preserve">FILM: </w:t>
      </w:r>
      <w:r w:rsidRPr="00674761">
        <w:rPr>
          <w:rFonts w:ascii="Times New Roman" w:hAnsi="Times New Roman" w:cs="Times New Roman"/>
          <w:i/>
          <w:sz w:val="24"/>
          <w:szCs w:val="24"/>
          <w:lang w:val="ro-RO"/>
        </w:rPr>
        <w:t>THE CANDEAL MIRACLE</w:t>
      </w:r>
      <w:r w:rsidRPr="00674761">
        <w:rPr>
          <w:rFonts w:ascii="Times New Roman" w:hAnsi="Times New Roman" w:cs="Times New Roman"/>
          <w:sz w:val="24"/>
          <w:szCs w:val="24"/>
          <w:lang w:val="ro-RO"/>
        </w:rPr>
        <w:t xml:space="preserve">. </w:t>
      </w:r>
      <w:r w:rsidR="000346A7" w:rsidRPr="00674761">
        <w:rPr>
          <w:rFonts w:ascii="Times New Roman" w:eastAsia="Arial" w:hAnsi="Times New Roman" w:cs="Times New Roman"/>
          <w:sz w:val="24"/>
          <w:szCs w:val="24"/>
          <w:highlight w:val="white"/>
          <w:lang w:val="ro-RO"/>
        </w:rPr>
        <w:t>Documentar despre viața dintr-o comunitate braziliană foarte săracă</w:t>
      </w:r>
      <w:r w:rsidRPr="00674761">
        <w:rPr>
          <w:rFonts w:ascii="Times New Roman" w:eastAsia="Arial" w:hAnsi="Times New Roman" w:cs="Times New Roman"/>
          <w:sz w:val="24"/>
          <w:szCs w:val="24"/>
          <w:highlight w:val="white"/>
          <w:lang w:val="ro-RO"/>
        </w:rPr>
        <w:t xml:space="preserve"> (Candeal)</w:t>
      </w:r>
      <w:r w:rsidR="000346A7" w:rsidRPr="00674761">
        <w:rPr>
          <w:rFonts w:ascii="Times New Roman" w:eastAsia="Arial" w:hAnsi="Times New Roman" w:cs="Times New Roman"/>
          <w:sz w:val="24"/>
          <w:szCs w:val="24"/>
          <w:highlight w:val="white"/>
          <w:lang w:val="ro-RO"/>
        </w:rPr>
        <w:t>, acolo unde apare puterea muzicii. Nu există arme sau droguri, instrumentele oamenilor sunt cele care realizează muzica, mulțumită inițiativelor persoanelor cum este</w:t>
      </w:r>
      <w:r w:rsidRPr="00674761">
        <w:rPr>
          <w:rFonts w:ascii="Times New Roman" w:eastAsia="Arial" w:hAnsi="Times New Roman" w:cs="Times New Roman"/>
          <w:sz w:val="24"/>
          <w:szCs w:val="24"/>
          <w:highlight w:val="white"/>
          <w:lang w:val="ro-RO"/>
        </w:rPr>
        <w:t xml:space="preserve"> Carlinhos, </w:t>
      </w:r>
      <w:r w:rsidR="000346A7" w:rsidRPr="00674761">
        <w:rPr>
          <w:rFonts w:ascii="Times New Roman" w:eastAsia="Arial" w:hAnsi="Times New Roman" w:cs="Times New Roman"/>
          <w:sz w:val="24"/>
          <w:szCs w:val="24"/>
          <w:highlight w:val="white"/>
          <w:lang w:val="ro-RO"/>
        </w:rPr>
        <w:t xml:space="preserve">un muzician care își alocă banii pentru ajutarea celorlalți. Procesiunile muzicale au transformat această favela într-un loc locuibil, care atrage muzicieni din întreaga lume, traficul de droguri a dispărut și se construiește un conservator de muzică, un centru de asistență medicală </w:t>
      </w:r>
      <w:r w:rsidR="006C2915">
        <w:rPr>
          <w:rFonts w:ascii="Times New Roman" w:eastAsia="Arial" w:hAnsi="Times New Roman" w:cs="Times New Roman"/>
          <w:sz w:val="24"/>
          <w:szCs w:val="24"/>
          <w:highlight w:val="white"/>
          <w:lang w:val="ro-RO"/>
        </w:rPr>
        <w:t xml:space="preserve">și </w:t>
      </w:r>
      <w:r w:rsidR="000346A7" w:rsidRPr="00674761">
        <w:rPr>
          <w:rFonts w:ascii="Times New Roman" w:eastAsia="Arial" w:hAnsi="Times New Roman" w:cs="Times New Roman"/>
          <w:sz w:val="24"/>
          <w:szCs w:val="24"/>
          <w:highlight w:val="white"/>
          <w:lang w:val="ro-RO"/>
        </w:rPr>
        <w:t xml:space="preserve">un studiou unde muzicienii de pe toate continentele să poată veni pentru a înregistra melodii, atrași fiind de sunetul instrumentelor. </w:t>
      </w:r>
    </w:p>
    <w:p w14:paraId="588E0E78" w14:textId="7B14BBA2" w:rsidR="00902EAF" w:rsidRPr="00674761" w:rsidRDefault="00E44B3D" w:rsidP="00F6220C">
      <w:pPr>
        <w:jc w:val="both"/>
        <w:rPr>
          <w:rFonts w:ascii="Times New Roman" w:hAnsi="Times New Roman" w:cs="Times New Roman"/>
          <w:sz w:val="24"/>
          <w:szCs w:val="24"/>
          <w:lang w:val="ro-RO"/>
        </w:rPr>
      </w:pPr>
      <w:r w:rsidRPr="00674761">
        <w:rPr>
          <w:rFonts w:ascii="Times New Roman" w:eastAsia="Arial" w:hAnsi="Times New Roman" w:cs="Times New Roman"/>
          <w:sz w:val="24"/>
          <w:szCs w:val="24"/>
          <w:highlight w:val="white"/>
          <w:lang w:val="ro-RO"/>
        </w:rPr>
        <w:t xml:space="preserve">FILM: </w:t>
      </w:r>
      <w:r w:rsidRPr="00674761">
        <w:rPr>
          <w:rFonts w:ascii="Times New Roman" w:eastAsia="Arial" w:hAnsi="Times New Roman" w:cs="Times New Roman"/>
          <w:i/>
          <w:sz w:val="24"/>
          <w:szCs w:val="24"/>
          <w:highlight w:val="white"/>
          <w:lang w:val="ro-RO"/>
        </w:rPr>
        <w:t>CHAIN ​​OF FAVORS</w:t>
      </w:r>
      <w:r w:rsidRPr="00674761">
        <w:rPr>
          <w:rFonts w:ascii="Times New Roman" w:eastAsia="Arial" w:hAnsi="Times New Roman" w:cs="Times New Roman"/>
          <w:sz w:val="24"/>
          <w:szCs w:val="24"/>
          <w:highlight w:val="white"/>
          <w:lang w:val="ro-RO"/>
        </w:rPr>
        <w:t xml:space="preserve"> (</w:t>
      </w:r>
      <w:r w:rsidR="000346A7" w:rsidRPr="00674761">
        <w:rPr>
          <w:rFonts w:ascii="Times New Roman" w:eastAsia="Arial" w:hAnsi="Times New Roman" w:cs="Times New Roman"/>
          <w:sz w:val="24"/>
          <w:szCs w:val="24"/>
          <w:highlight w:val="white"/>
          <w:lang w:val="ro-RO"/>
        </w:rPr>
        <w:t>Dă mai departe</w:t>
      </w:r>
      <w:r w:rsidRPr="00674761">
        <w:rPr>
          <w:rFonts w:ascii="Times New Roman" w:eastAsia="Arial" w:hAnsi="Times New Roman" w:cs="Times New Roman"/>
          <w:sz w:val="24"/>
          <w:szCs w:val="24"/>
          <w:highlight w:val="white"/>
          <w:lang w:val="ro-RO"/>
        </w:rPr>
        <w:t>),</w:t>
      </w:r>
      <w:r w:rsidR="000346A7" w:rsidRPr="00674761">
        <w:rPr>
          <w:rFonts w:ascii="Times New Roman" w:eastAsia="Arial" w:hAnsi="Times New Roman" w:cs="Times New Roman"/>
          <w:sz w:val="24"/>
          <w:szCs w:val="24"/>
          <w:highlight w:val="white"/>
          <w:lang w:val="ro-RO"/>
        </w:rPr>
        <w:t xml:space="preserve"> un film deja clasic, pe baza romanului omonim de</w:t>
      </w:r>
      <w:r w:rsidRPr="00674761">
        <w:rPr>
          <w:rFonts w:ascii="Times New Roman" w:eastAsia="Arial" w:hAnsi="Times New Roman" w:cs="Times New Roman"/>
          <w:sz w:val="24"/>
          <w:szCs w:val="24"/>
          <w:highlight w:val="white"/>
          <w:lang w:val="ro-RO"/>
        </w:rPr>
        <w:t xml:space="preserve"> </w:t>
      </w:r>
      <w:hyperlink r:id="rId5">
        <w:r w:rsidRPr="00674761">
          <w:rPr>
            <w:rFonts w:ascii="Times New Roman" w:eastAsia="Arial" w:hAnsi="Times New Roman" w:cs="Times New Roman"/>
            <w:sz w:val="24"/>
            <w:szCs w:val="24"/>
            <w:highlight w:val="white"/>
            <w:u w:val="single"/>
            <w:lang w:val="ro-RO"/>
          </w:rPr>
          <w:t>Catherine Ryan Hyde</w:t>
        </w:r>
      </w:hyperlink>
      <w:r w:rsidRPr="00674761">
        <w:rPr>
          <w:rFonts w:ascii="Times New Roman" w:eastAsia="Arial" w:hAnsi="Times New Roman" w:cs="Times New Roman"/>
          <w:sz w:val="24"/>
          <w:szCs w:val="24"/>
          <w:highlight w:val="white"/>
          <w:lang w:val="ro-RO"/>
        </w:rPr>
        <w:t xml:space="preserve">. </w:t>
      </w:r>
      <w:r w:rsidR="000346A7" w:rsidRPr="00674761">
        <w:rPr>
          <w:rFonts w:ascii="Times New Roman" w:eastAsia="Arial" w:hAnsi="Times New Roman" w:cs="Times New Roman"/>
          <w:sz w:val="24"/>
          <w:szCs w:val="24"/>
          <w:highlight w:val="white"/>
          <w:lang w:val="ro-RO"/>
        </w:rPr>
        <w:t>Un copil își imaginează un sistem ciudat, menit să facă lumea mai bună. Ajută oamenii fără să aștepți nimic în schimb. Spre surprinderea tuturor, propunerea prinde la oamenii, astfel încât filmul este optimist și motivațional.</w:t>
      </w:r>
      <w:r w:rsidRPr="00674761">
        <w:rPr>
          <w:rFonts w:ascii="Times New Roman" w:eastAsia="Arial" w:hAnsi="Times New Roman" w:cs="Times New Roman"/>
          <w:sz w:val="24"/>
          <w:szCs w:val="24"/>
          <w:highlight w:val="white"/>
          <w:lang w:val="ro-RO"/>
        </w:rPr>
        <w:t xml:space="preserve"> </w:t>
      </w:r>
    </w:p>
    <w:p w14:paraId="5CCDE690" w14:textId="2348F7CC" w:rsidR="00902EAF" w:rsidRPr="00674761" w:rsidRDefault="000346A7" w:rsidP="00F6220C">
      <w:pPr>
        <w:spacing w:after="0" w:line="240" w:lineRule="auto"/>
        <w:jc w:val="both"/>
        <w:rPr>
          <w:rFonts w:ascii="Times New Roman" w:eastAsia="Titillium Web" w:hAnsi="Times New Roman" w:cs="Times New Roman"/>
          <w:sz w:val="24"/>
          <w:szCs w:val="24"/>
          <w:lang w:val="ro-RO"/>
        </w:rPr>
      </w:pPr>
      <w:r w:rsidRPr="00674761">
        <w:rPr>
          <w:rFonts w:ascii="Times New Roman" w:eastAsia="Titillium Web" w:hAnsi="Times New Roman" w:cs="Times New Roman"/>
          <w:sz w:val="24"/>
          <w:szCs w:val="24"/>
          <w:lang w:val="ro-RO"/>
        </w:rPr>
        <w:t>Odată ce ați văzut filmele, reflectați asupra modului în care se comportă personajele și, în special, asupra modului în care le puteți observa comportamentul proactiv și modul în care iau inițiativa.</w:t>
      </w:r>
      <w:r w:rsidR="00E44B3D" w:rsidRPr="00674761">
        <w:rPr>
          <w:rFonts w:ascii="Times New Roman" w:eastAsia="Titillium Web" w:hAnsi="Times New Roman" w:cs="Times New Roman"/>
          <w:sz w:val="24"/>
          <w:szCs w:val="24"/>
          <w:lang w:val="ro-RO"/>
        </w:rPr>
        <w:t xml:space="preserve"> </w:t>
      </w:r>
    </w:p>
    <w:p w14:paraId="6212FB67" w14:textId="77777777" w:rsidR="00902EAF" w:rsidRPr="00674761" w:rsidRDefault="00902EAF" w:rsidP="00F6220C">
      <w:pPr>
        <w:spacing w:after="0" w:line="240" w:lineRule="auto"/>
        <w:jc w:val="both"/>
        <w:rPr>
          <w:rFonts w:ascii="Times New Roman" w:eastAsia="Titillium Web" w:hAnsi="Times New Roman" w:cs="Times New Roman"/>
          <w:sz w:val="24"/>
          <w:szCs w:val="24"/>
          <w:lang w:val="ro-RO"/>
        </w:rPr>
      </w:pPr>
    </w:p>
    <w:p w14:paraId="0D437723" w14:textId="4364D927" w:rsidR="00902EAF" w:rsidRPr="00674761" w:rsidRDefault="000346A7" w:rsidP="00F6220C">
      <w:pPr>
        <w:spacing w:after="0" w:line="240" w:lineRule="auto"/>
        <w:jc w:val="both"/>
        <w:rPr>
          <w:rFonts w:ascii="Times New Roman" w:eastAsia="Titillium Web" w:hAnsi="Times New Roman" w:cs="Times New Roman"/>
          <w:sz w:val="24"/>
          <w:szCs w:val="24"/>
          <w:lang w:val="ro-RO"/>
        </w:rPr>
      </w:pPr>
      <w:r w:rsidRPr="00674761">
        <w:rPr>
          <w:rFonts w:ascii="Times New Roman" w:eastAsia="Titillium Web" w:hAnsi="Times New Roman" w:cs="Times New Roman"/>
          <w:sz w:val="24"/>
          <w:szCs w:val="24"/>
          <w:lang w:val="ro-RO"/>
        </w:rPr>
        <w:t>Materiale de citit</w:t>
      </w:r>
      <w:r w:rsidR="00E44B3D" w:rsidRPr="00674761">
        <w:rPr>
          <w:rFonts w:ascii="Times New Roman" w:eastAsia="Titillium Web" w:hAnsi="Times New Roman" w:cs="Times New Roman"/>
          <w:sz w:val="24"/>
          <w:szCs w:val="24"/>
          <w:lang w:val="ro-RO"/>
        </w:rPr>
        <w:t>:</w:t>
      </w:r>
    </w:p>
    <w:p w14:paraId="703E2F96" w14:textId="77777777" w:rsidR="00902EAF" w:rsidRPr="00674761" w:rsidRDefault="00902EAF" w:rsidP="00F6220C">
      <w:pPr>
        <w:spacing w:after="0" w:line="240" w:lineRule="auto"/>
        <w:jc w:val="both"/>
        <w:rPr>
          <w:rFonts w:ascii="Times New Roman" w:eastAsia="Titillium Web Light" w:hAnsi="Times New Roman" w:cs="Times New Roman"/>
          <w:sz w:val="24"/>
          <w:szCs w:val="24"/>
          <w:lang w:val="ro-RO"/>
        </w:rPr>
      </w:pPr>
    </w:p>
    <w:p w14:paraId="1CB47E56" w14:textId="3F5CC68B" w:rsidR="00902EAF" w:rsidRPr="00674761" w:rsidRDefault="00E44B3D" w:rsidP="00F6220C">
      <w:pPr>
        <w:numPr>
          <w:ilvl w:val="0"/>
          <w:numId w:val="1"/>
        </w:numPr>
        <w:pBdr>
          <w:top w:val="nil"/>
          <w:left w:val="nil"/>
          <w:bottom w:val="nil"/>
          <w:right w:val="nil"/>
          <w:between w:val="nil"/>
        </w:pBdr>
        <w:spacing w:after="0" w:line="240" w:lineRule="auto"/>
        <w:jc w:val="both"/>
        <w:rPr>
          <w:rFonts w:ascii="Times New Roman" w:hAnsi="Times New Roman" w:cs="Times New Roman"/>
          <w:sz w:val="24"/>
          <w:szCs w:val="24"/>
          <w:lang w:val="ro-RO"/>
        </w:rPr>
      </w:pPr>
      <w:r w:rsidRPr="00674761">
        <w:rPr>
          <w:rFonts w:ascii="Times New Roman" w:eastAsia="Titillium Web Light" w:hAnsi="Times New Roman" w:cs="Times New Roman"/>
          <w:sz w:val="24"/>
          <w:szCs w:val="24"/>
          <w:lang w:val="ro-RO"/>
        </w:rPr>
        <w:t>The seven ha</w:t>
      </w:r>
      <w:r w:rsidR="000346A7" w:rsidRPr="00674761">
        <w:rPr>
          <w:rFonts w:ascii="Times New Roman" w:eastAsia="Titillium Web Light" w:hAnsi="Times New Roman" w:cs="Times New Roman"/>
          <w:sz w:val="24"/>
          <w:szCs w:val="24"/>
          <w:lang w:val="ro-RO"/>
        </w:rPr>
        <w:t>bits of highly effective people</w:t>
      </w:r>
      <w:r w:rsidR="00A956CD" w:rsidRPr="00674761">
        <w:rPr>
          <w:rFonts w:ascii="Times New Roman" w:eastAsia="Titillium Web Light" w:hAnsi="Times New Roman" w:cs="Times New Roman"/>
          <w:sz w:val="24"/>
          <w:szCs w:val="24"/>
          <w:lang w:val="ro-RO"/>
        </w:rPr>
        <w:t xml:space="preserve"> (Cele 7 obiceiuri ale persoanelor foarte eficiente)</w:t>
      </w:r>
      <w:r w:rsidR="000346A7" w:rsidRPr="00674761">
        <w:rPr>
          <w:rFonts w:ascii="Times New Roman" w:eastAsia="Titillium Web Light" w:hAnsi="Times New Roman" w:cs="Times New Roman"/>
          <w:sz w:val="24"/>
          <w:szCs w:val="24"/>
          <w:lang w:val="ro-RO"/>
        </w:rPr>
        <w:t>.</w:t>
      </w:r>
      <w:r w:rsidRPr="00674761">
        <w:rPr>
          <w:rFonts w:ascii="Times New Roman" w:eastAsia="Titillium Web Light" w:hAnsi="Times New Roman" w:cs="Times New Roman"/>
          <w:sz w:val="24"/>
          <w:szCs w:val="24"/>
          <w:lang w:val="ro-RO"/>
        </w:rPr>
        <w:t xml:space="preserve"> Stephen R. Covey</w:t>
      </w:r>
    </w:p>
    <w:p w14:paraId="535F71FF" w14:textId="50574772" w:rsidR="00902EAF" w:rsidRPr="00674761" w:rsidRDefault="00E44B3D" w:rsidP="00F6220C">
      <w:pPr>
        <w:numPr>
          <w:ilvl w:val="0"/>
          <w:numId w:val="1"/>
        </w:numPr>
        <w:pBdr>
          <w:top w:val="nil"/>
          <w:left w:val="nil"/>
          <w:bottom w:val="nil"/>
          <w:right w:val="nil"/>
          <w:between w:val="nil"/>
        </w:pBdr>
        <w:spacing w:after="0" w:line="240" w:lineRule="auto"/>
        <w:jc w:val="both"/>
        <w:rPr>
          <w:rFonts w:ascii="Times New Roman" w:hAnsi="Times New Roman" w:cs="Times New Roman"/>
          <w:sz w:val="24"/>
          <w:szCs w:val="24"/>
          <w:lang w:val="ro-RO"/>
        </w:rPr>
      </w:pPr>
      <w:r w:rsidRPr="00674761">
        <w:rPr>
          <w:rFonts w:ascii="Times New Roman" w:eastAsia="Titillium Web Light" w:hAnsi="Times New Roman" w:cs="Times New Roman"/>
          <w:sz w:val="24"/>
          <w:szCs w:val="24"/>
          <w:lang w:val="ro-RO"/>
        </w:rPr>
        <w:t xml:space="preserve">101 methods to generate ideas </w:t>
      </w:r>
      <w:r w:rsidR="00A956CD" w:rsidRPr="00674761">
        <w:rPr>
          <w:rFonts w:ascii="Times New Roman" w:eastAsia="Titillium Web Light" w:hAnsi="Times New Roman" w:cs="Times New Roman"/>
          <w:sz w:val="24"/>
          <w:szCs w:val="24"/>
          <w:lang w:val="ro-RO"/>
        </w:rPr>
        <w:t xml:space="preserve"> (101 metode pentru generarea ideilor) </w:t>
      </w:r>
      <w:r w:rsidRPr="00674761">
        <w:rPr>
          <w:rFonts w:ascii="Times New Roman" w:eastAsia="Titillium Web Light" w:hAnsi="Times New Roman" w:cs="Times New Roman"/>
          <w:sz w:val="24"/>
          <w:szCs w:val="24"/>
          <w:lang w:val="ro-RO"/>
        </w:rPr>
        <w:t>(Foster, TRV, 2002)</w:t>
      </w:r>
    </w:p>
    <w:p w14:paraId="0FA52BCA" w14:textId="30F60820" w:rsidR="00902EAF" w:rsidRPr="00674761" w:rsidRDefault="00E44B3D" w:rsidP="00F6220C">
      <w:pPr>
        <w:numPr>
          <w:ilvl w:val="0"/>
          <w:numId w:val="1"/>
        </w:numPr>
        <w:pBdr>
          <w:top w:val="nil"/>
          <w:left w:val="nil"/>
          <w:bottom w:val="nil"/>
          <w:right w:val="nil"/>
          <w:between w:val="nil"/>
        </w:pBdr>
        <w:spacing w:after="0" w:line="240" w:lineRule="auto"/>
        <w:jc w:val="both"/>
        <w:rPr>
          <w:rFonts w:ascii="Times New Roman" w:hAnsi="Times New Roman" w:cs="Times New Roman"/>
          <w:sz w:val="24"/>
          <w:szCs w:val="24"/>
          <w:lang w:val="ro-RO"/>
        </w:rPr>
      </w:pPr>
      <w:r w:rsidRPr="00674761">
        <w:rPr>
          <w:rFonts w:ascii="Times New Roman" w:eastAsia="Titillium Web Light" w:hAnsi="Times New Roman" w:cs="Times New Roman"/>
          <w:sz w:val="24"/>
          <w:szCs w:val="24"/>
          <w:lang w:val="ro-RO"/>
        </w:rPr>
        <w:t>Free Play: Improvisation in life and art</w:t>
      </w:r>
      <w:r w:rsidR="00A956CD" w:rsidRPr="00674761">
        <w:rPr>
          <w:rFonts w:ascii="Times New Roman" w:eastAsia="Titillium Web Light" w:hAnsi="Times New Roman" w:cs="Times New Roman"/>
          <w:sz w:val="24"/>
          <w:szCs w:val="24"/>
          <w:lang w:val="ro-RO"/>
        </w:rPr>
        <w:t xml:space="preserve"> (Joc liber: Improvizația în viață și artă)</w:t>
      </w:r>
      <w:r w:rsidRPr="00674761">
        <w:rPr>
          <w:rFonts w:ascii="Times New Roman" w:eastAsia="Titillium Web Light" w:hAnsi="Times New Roman" w:cs="Times New Roman"/>
          <w:sz w:val="24"/>
          <w:szCs w:val="24"/>
          <w:lang w:val="ro-RO"/>
        </w:rPr>
        <w:t xml:space="preserve"> (Nachmanovitch, S., 2004)</w:t>
      </w:r>
    </w:p>
    <w:p w14:paraId="4E8DAA4A" w14:textId="77777777" w:rsidR="00902EAF" w:rsidRPr="00674761" w:rsidRDefault="00902EAF">
      <w:pPr>
        <w:rPr>
          <w:rFonts w:ascii="Times New Roman" w:hAnsi="Times New Roman" w:cs="Times New Roman"/>
          <w:sz w:val="24"/>
          <w:szCs w:val="24"/>
          <w:lang w:val="ro-RO"/>
        </w:rPr>
      </w:pPr>
    </w:p>
    <w:sectPr w:rsidR="00902EAF" w:rsidRPr="00674761">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tillium Web">
    <w:altName w:val="Times New Roman"/>
    <w:charset w:val="00"/>
    <w:family w:val="auto"/>
    <w:pitch w:val="default"/>
  </w:font>
  <w:font w:name="Titillium Web Ligh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12D"/>
    <w:multiLevelType w:val="multilevel"/>
    <w:tmpl w:val="9B187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EAF"/>
    <w:rsid w:val="000346A7"/>
    <w:rsid w:val="001A1830"/>
    <w:rsid w:val="00203DC2"/>
    <w:rsid w:val="0024027A"/>
    <w:rsid w:val="0045498F"/>
    <w:rsid w:val="00674761"/>
    <w:rsid w:val="006C2915"/>
    <w:rsid w:val="008858C9"/>
    <w:rsid w:val="00902EAF"/>
    <w:rsid w:val="00A956CD"/>
    <w:rsid w:val="00BB5843"/>
    <w:rsid w:val="00C25E45"/>
    <w:rsid w:val="00D3610D"/>
    <w:rsid w:val="00E44B3D"/>
    <w:rsid w:val="00F6220C"/>
    <w:rsid w:val="00F82BAD"/>
    <w:rsid w:val="00FE56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F5B7"/>
  <w15:docId w15:val="{94D6D555-E641-49B5-B5AC-CE7D1E36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s.wikipedia.org/wiki/Catherine_Ryan_Hy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5838</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Darbinis</cp:lastModifiedBy>
  <cp:revision>2</cp:revision>
  <dcterms:created xsi:type="dcterms:W3CDTF">2020-09-02T19:50:00Z</dcterms:created>
  <dcterms:modified xsi:type="dcterms:W3CDTF">2020-09-02T19:50:00Z</dcterms:modified>
</cp:coreProperties>
</file>